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F54D1" w14:textId="59E69F4F" w:rsidR="00422F11" w:rsidRPr="00422F11" w:rsidRDefault="00422F11" w:rsidP="00422F11">
      <w:pPr>
        <w:jc w:val="center"/>
        <w:rPr>
          <w:rFonts w:ascii="Times New Roman" w:hAnsi="Times New Roman" w:cs="Times New Roman"/>
        </w:rPr>
      </w:pPr>
      <w:r w:rsidRPr="00422F11">
        <w:rPr>
          <w:rFonts w:ascii="Times New Roman" w:hAnsi="Times New Roman" w:cs="Times New Roman"/>
        </w:rPr>
        <w:t>SC101</w:t>
      </w:r>
    </w:p>
    <w:p w14:paraId="1D3CC308" w14:textId="70BC1C8D" w:rsidR="00422F11" w:rsidRPr="00422F11" w:rsidRDefault="00422F11" w:rsidP="00422F11">
      <w:pPr>
        <w:jc w:val="center"/>
        <w:rPr>
          <w:rFonts w:ascii="Times New Roman" w:hAnsi="Times New Roman" w:cs="Times New Roman"/>
        </w:rPr>
      </w:pPr>
      <w:r w:rsidRPr="00422F11">
        <w:rPr>
          <w:rFonts w:ascii="Times New Roman" w:hAnsi="Times New Roman" w:cs="Times New Roman"/>
        </w:rPr>
        <w:t>A bill to eliminate property taxes</w:t>
      </w:r>
    </w:p>
    <w:p w14:paraId="4C54CA7F" w14:textId="402A814E" w:rsidR="00422F11" w:rsidRPr="00422F11" w:rsidRDefault="00422F11" w:rsidP="00422F11">
      <w:pPr>
        <w:jc w:val="center"/>
        <w:rPr>
          <w:rFonts w:ascii="Times New Roman" w:hAnsi="Times New Roman" w:cs="Times New Roman"/>
        </w:rPr>
      </w:pPr>
      <w:r w:rsidRPr="00422F11">
        <w:rPr>
          <w:rFonts w:ascii="Times New Roman" w:hAnsi="Times New Roman" w:cs="Times New Roman"/>
        </w:rPr>
        <w:t>Sponsored by Senator Ruth Rentschler</w:t>
      </w:r>
    </w:p>
    <w:p w14:paraId="6FA516B2" w14:textId="77777777" w:rsidR="00422F11" w:rsidRPr="00422F11" w:rsidRDefault="00422F11" w:rsidP="00422F11">
      <w:pPr>
        <w:rPr>
          <w:rFonts w:ascii="Times New Roman" w:hAnsi="Times New Roman" w:cs="Times New Roman"/>
        </w:rPr>
      </w:pPr>
    </w:p>
    <w:p w14:paraId="1FA74C8C" w14:textId="76B73C3F" w:rsidR="00422F11" w:rsidRPr="00422F11" w:rsidRDefault="00422F11" w:rsidP="00422F11">
      <w:pPr>
        <w:rPr>
          <w:rFonts w:ascii="Times New Roman" w:hAnsi="Times New Roman" w:cs="Times New Roman"/>
        </w:rPr>
      </w:pPr>
      <w:r w:rsidRPr="00422F11">
        <w:rPr>
          <w:rFonts w:ascii="Times New Roman" w:hAnsi="Times New Roman" w:cs="Times New Roman"/>
        </w:rPr>
        <w:t>Section 1: BE IT ENACTED that</w:t>
      </w:r>
      <w:r w:rsidRPr="00422F11">
        <w:rPr>
          <w:rFonts w:ascii="Times New Roman" w:hAnsi="Times New Roman" w:cs="Times New Roman"/>
        </w:rPr>
        <w:t xml:space="preserve"> t</w:t>
      </w:r>
      <w:r w:rsidRPr="00422F11">
        <w:rPr>
          <w:rFonts w:ascii="Times New Roman" w:hAnsi="Times New Roman" w:cs="Times New Roman"/>
        </w:rPr>
        <w:t>he state of Tennessee and Tennessee county governments shall not collect</w:t>
      </w:r>
      <w:r w:rsidRPr="00422F11">
        <w:rPr>
          <w:rFonts w:ascii="Times New Roman" w:hAnsi="Times New Roman" w:cs="Times New Roman"/>
        </w:rPr>
        <w:t xml:space="preserve"> </w:t>
      </w:r>
      <w:r w:rsidRPr="00422F11">
        <w:rPr>
          <w:rFonts w:ascii="Times New Roman" w:hAnsi="Times New Roman" w:cs="Times New Roman"/>
        </w:rPr>
        <w:t>property taxes.</w:t>
      </w:r>
    </w:p>
    <w:p w14:paraId="70304B62" w14:textId="3F502596" w:rsidR="00422F11" w:rsidRPr="00422F11" w:rsidRDefault="00422F11" w:rsidP="00422F11">
      <w:pPr>
        <w:rPr>
          <w:rFonts w:ascii="Times New Roman" w:hAnsi="Times New Roman" w:cs="Times New Roman"/>
        </w:rPr>
      </w:pPr>
      <w:r w:rsidRPr="00422F11">
        <w:rPr>
          <w:rFonts w:ascii="Times New Roman" w:hAnsi="Times New Roman" w:cs="Times New Roman"/>
        </w:rPr>
        <w:t>Section 2: Property tax shall be defined as, “a tax levied on real property, which includes</w:t>
      </w:r>
    </w:p>
    <w:p w14:paraId="07C8D51B" w14:textId="77777777" w:rsidR="00422F11" w:rsidRPr="00422F11" w:rsidRDefault="00422F11" w:rsidP="00422F11">
      <w:pPr>
        <w:rPr>
          <w:rFonts w:ascii="Times New Roman" w:hAnsi="Times New Roman" w:cs="Times New Roman"/>
        </w:rPr>
      </w:pPr>
      <w:r w:rsidRPr="00422F11">
        <w:rPr>
          <w:rFonts w:ascii="Times New Roman" w:hAnsi="Times New Roman" w:cs="Times New Roman"/>
        </w:rPr>
        <w:t>land and buildings, based on the assessed value of that property”.</w:t>
      </w:r>
    </w:p>
    <w:p w14:paraId="3EA432DE" w14:textId="2CCA4121" w:rsidR="00422F11" w:rsidRPr="00422F11" w:rsidRDefault="00422F11" w:rsidP="00422F11">
      <w:pPr>
        <w:rPr>
          <w:rFonts w:ascii="Times New Roman" w:hAnsi="Times New Roman" w:cs="Times New Roman"/>
        </w:rPr>
      </w:pPr>
      <w:r w:rsidRPr="00422F11">
        <w:rPr>
          <w:rFonts w:ascii="Times New Roman" w:hAnsi="Times New Roman" w:cs="Times New Roman"/>
        </w:rPr>
        <w:t>Section 3: No funding is required for this bill.</w:t>
      </w:r>
    </w:p>
    <w:p w14:paraId="3C40421E" w14:textId="6020D203" w:rsidR="00422F11" w:rsidRPr="00422F11" w:rsidRDefault="00422F11" w:rsidP="00422F11">
      <w:pPr>
        <w:rPr>
          <w:rFonts w:ascii="Times New Roman" w:hAnsi="Times New Roman" w:cs="Times New Roman"/>
        </w:rPr>
      </w:pPr>
      <w:r w:rsidRPr="00422F11">
        <w:rPr>
          <w:rFonts w:ascii="Times New Roman" w:hAnsi="Times New Roman" w:cs="Times New Roman"/>
        </w:rPr>
        <w:t>Section 4: The Tennessee Department of Revenue will enforce this bill.</w:t>
      </w:r>
    </w:p>
    <w:p w14:paraId="08356014" w14:textId="222A7482" w:rsidR="00422F11" w:rsidRPr="00422F11" w:rsidRDefault="00422F11" w:rsidP="00422F11">
      <w:pPr>
        <w:rPr>
          <w:rFonts w:ascii="Times New Roman" w:hAnsi="Times New Roman" w:cs="Times New Roman"/>
        </w:rPr>
      </w:pPr>
      <w:r w:rsidRPr="00422F11">
        <w:rPr>
          <w:rFonts w:ascii="Times New Roman" w:hAnsi="Times New Roman" w:cs="Times New Roman"/>
        </w:rPr>
        <w:t>Section 5: This bill shall go into effect in the year 2030.</w:t>
      </w:r>
    </w:p>
    <w:p w14:paraId="02B39751" w14:textId="39545EEC" w:rsidR="00422F11" w:rsidRPr="00422F11" w:rsidRDefault="00422F11" w:rsidP="00422F11">
      <w:pPr>
        <w:rPr>
          <w:rFonts w:ascii="Times New Roman" w:hAnsi="Times New Roman" w:cs="Times New Roman"/>
        </w:rPr>
      </w:pPr>
      <w:r w:rsidRPr="00422F11">
        <w:rPr>
          <w:rFonts w:ascii="Times New Roman" w:hAnsi="Times New Roman" w:cs="Times New Roman"/>
        </w:rPr>
        <w:t>Section 6: Any laws or parts of laws in conflict with this bill will be hereby declared null</w:t>
      </w:r>
    </w:p>
    <w:p w14:paraId="557B15DE" w14:textId="3EC0ACCF" w:rsidR="00452A22" w:rsidRPr="00422F11" w:rsidRDefault="00422F11" w:rsidP="00422F11">
      <w:pPr>
        <w:rPr>
          <w:rFonts w:ascii="Times New Roman" w:hAnsi="Times New Roman" w:cs="Times New Roman"/>
        </w:rPr>
      </w:pPr>
      <w:r w:rsidRPr="00422F11">
        <w:rPr>
          <w:rFonts w:ascii="Times New Roman" w:hAnsi="Times New Roman" w:cs="Times New Roman"/>
        </w:rPr>
        <w:t>and void.</w:t>
      </w:r>
    </w:p>
    <w:p w14:paraId="14128F74" w14:textId="77777777" w:rsidR="00422F11" w:rsidRDefault="00422F11" w:rsidP="00422F11"/>
    <w:p w14:paraId="1657C46A" w14:textId="77777777" w:rsidR="00422F11" w:rsidRDefault="00422F11" w:rsidP="00422F11"/>
    <w:p w14:paraId="4674CD07" w14:textId="77777777" w:rsidR="00422F11" w:rsidRDefault="00422F11" w:rsidP="00422F11"/>
    <w:p w14:paraId="7F880233" w14:textId="77777777" w:rsidR="00422F11" w:rsidRDefault="00422F11" w:rsidP="00422F11"/>
    <w:p w14:paraId="0CD0ABD6" w14:textId="77777777" w:rsidR="00422F11" w:rsidRDefault="00422F11" w:rsidP="00422F11"/>
    <w:p w14:paraId="54A8D320" w14:textId="77777777" w:rsidR="00422F11" w:rsidRDefault="00422F11" w:rsidP="00422F11"/>
    <w:p w14:paraId="1834E496" w14:textId="77777777" w:rsidR="00422F11" w:rsidRDefault="00422F11" w:rsidP="00422F11"/>
    <w:p w14:paraId="5BBB7F28" w14:textId="77777777" w:rsidR="00422F11" w:rsidRDefault="00422F11" w:rsidP="00422F11"/>
    <w:p w14:paraId="751F0D97" w14:textId="77777777" w:rsidR="00422F11" w:rsidRDefault="00422F11" w:rsidP="00422F11"/>
    <w:p w14:paraId="52C1A726" w14:textId="77777777" w:rsidR="00422F11" w:rsidRDefault="00422F11" w:rsidP="00422F11"/>
    <w:p w14:paraId="3D0C076A" w14:textId="77777777" w:rsidR="00422F11" w:rsidRDefault="00422F11" w:rsidP="00422F11"/>
    <w:p w14:paraId="63654E97" w14:textId="77777777" w:rsidR="00422F11" w:rsidRDefault="00422F11" w:rsidP="00422F11"/>
    <w:p w14:paraId="05364EFD" w14:textId="77777777" w:rsidR="00422F11" w:rsidRDefault="00422F11" w:rsidP="00422F11">
      <w:pPr>
        <w:jc w:val="center"/>
      </w:pPr>
    </w:p>
    <w:p w14:paraId="683D22C1" w14:textId="77777777" w:rsidR="00422F11" w:rsidRDefault="00422F11" w:rsidP="00422F11">
      <w:pPr>
        <w:jc w:val="center"/>
      </w:pPr>
    </w:p>
    <w:p w14:paraId="53A85BF9" w14:textId="1A29BE74" w:rsidR="00422F11" w:rsidRPr="00932544" w:rsidRDefault="00422F11" w:rsidP="00422F11">
      <w:pPr>
        <w:jc w:val="center"/>
        <w:rPr>
          <w:rFonts w:ascii="Times New Roman" w:hAnsi="Times New Roman" w:cs="Times New Roman"/>
        </w:rPr>
      </w:pPr>
      <w:r w:rsidRPr="00932544">
        <w:rPr>
          <w:rFonts w:ascii="Times New Roman" w:hAnsi="Times New Roman" w:cs="Times New Roman"/>
        </w:rPr>
        <w:lastRenderedPageBreak/>
        <w:t>SC102</w:t>
      </w:r>
    </w:p>
    <w:p w14:paraId="6099C976" w14:textId="088E3C34" w:rsidR="00422F11" w:rsidRPr="00932544" w:rsidRDefault="00422F11" w:rsidP="00422F11">
      <w:pPr>
        <w:jc w:val="center"/>
        <w:rPr>
          <w:rFonts w:ascii="Times New Roman" w:hAnsi="Times New Roman" w:cs="Times New Roman"/>
        </w:rPr>
      </w:pPr>
      <w:r w:rsidRPr="00932544">
        <w:rPr>
          <w:rFonts w:ascii="Times New Roman" w:hAnsi="Times New Roman" w:cs="Times New Roman"/>
        </w:rPr>
        <w:t>A bill to make voting mandatory</w:t>
      </w:r>
    </w:p>
    <w:p w14:paraId="06D29175" w14:textId="7CDD4B6D" w:rsidR="00422F11" w:rsidRPr="00932544" w:rsidRDefault="00422F11" w:rsidP="00422F11">
      <w:pPr>
        <w:jc w:val="center"/>
        <w:rPr>
          <w:rFonts w:ascii="Times New Roman" w:hAnsi="Times New Roman" w:cs="Times New Roman"/>
        </w:rPr>
      </w:pPr>
      <w:r w:rsidRPr="00932544">
        <w:rPr>
          <w:rFonts w:ascii="Times New Roman" w:hAnsi="Times New Roman" w:cs="Times New Roman"/>
        </w:rPr>
        <w:t>Sponsored by Senator Gabriella Wisdom</w:t>
      </w:r>
    </w:p>
    <w:p w14:paraId="5722E3F5" w14:textId="77777777" w:rsidR="00422F11" w:rsidRPr="00932544" w:rsidRDefault="00422F11" w:rsidP="00422F11">
      <w:pPr>
        <w:rPr>
          <w:rFonts w:ascii="Times New Roman" w:hAnsi="Times New Roman" w:cs="Times New Roman"/>
        </w:rPr>
      </w:pPr>
    </w:p>
    <w:p w14:paraId="70901F85" w14:textId="77777777" w:rsidR="00422F11" w:rsidRPr="00932544" w:rsidRDefault="00422F11" w:rsidP="00422F11">
      <w:pPr>
        <w:rPr>
          <w:rFonts w:ascii="Times New Roman" w:hAnsi="Times New Roman" w:cs="Times New Roman"/>
        </w:rPr>
      </w:pPr>
      <w:r w:rsidRPr="00932544">
        <w:rPr>
          <w:rFonts w:ascii="Times New Roman" w:hAnsi="Times New Roman" w:cs="Times New Roman"/>
        </w:rPr>
        <w:t>Section 1: Be it enacted that in the United States of America, voting for federally held</w:t>
      </w:r>
    </w:p>
    <w:p w14:paraId="64161246" w14:textId="77777777" w:rsidR="00422F11" w:rsidRPr="00932544" w:rsidRDefault="00422F11" w:rsidP="00422F11">
      <w:pPr>
        <w:rPr>
          <w:rFonts w:ascii="Times New Roman" w:hAnsi="Times New Roman" w:cs="Times New Roman"/>
        </w:rPr>
      </w:pPr>
      <w:r w:rsidRPr="00932544">
        <w:rPr>
          <w:rFonts w:ascii="Times New Roman" w:hAnsi="Times New Roman" w:cs="Times New Roman"/>
        </w:rPr>
        <w:t>positions shall be required by those over the age of 18 who are US citizens. Those in</w:t>
      </w:r>
    </w:p>
    <w:p w14:paraId="3DC7E311" w14:textId="77777777" w:rsidR="00422F11" w:rsidRPr="00932544" w:rsidRDefault="00422F11" w:rsidP="00422F11">
      <w:pPr>
        <w:rPr>
          <w:rFonts w:ascii="Times New Roman" w:hAnsi="Times New Roman" w:cs="Times New Roman"/>
        </w:rPr>
      </w:pPr>
      <w:r w:rsidRPr="00932544">
        <w:rPr>
          <w:rFonts w:ascii="Times New Roman" w:hAnsi="Times New Roman" w:cs="Times New Roman"/>
        </w:rPr>
        <w:t>hospitals shall be exempt.</w:t>
      </w:r>
    </w:p>
    <w:p w14:paraId="2B294A6D" w14:textId="2D17BF16" w:rsidR="00422F11" w:rsidRPr="00932544" w:rsidRDefault="00422F11" w:rsidP="00422F11">
      <w:pPr>
        <w:rPr>
          <w:rFonts w:ascii="Times New Roman" w:hAnsi="Times New Roman" w:cs="Times New Roman"/>
        </w:rPr>
      </w:pPr>
      <w:r w:rsidRPr="00932544">
        <w:rPr>
          <w:rFonts w:ascii="Times New Roman" w:hAnsi="Times New Roman" w:cs="Times New Roman"/>
        </w:rPr>
        <w:t>Section 2:</w:t>
      </w:r>
      <w:r w:rsidRPr="00932544">
        <w:rPr>
          <w:rFonts w:ascii="Times New Roman" w:hAnsi="Times New Roman" w:cs="Times New Roman"/>
        </w:rPr>
        <w:t xml:space="preserve"> </w:t>
      </w:r>
      <w:r w:rsidRPr="00932544">
        <w:rPr>
          <w:rFonts w:ascii="Times New Roman" w:hAnsi="Times New Roman" w:cs="Times New Roman"/>
        </w:rPr>
        <w:t>Voting shall be defined as giving a formal indication of a choice between two or more</w:t>
      </w:r>
    </w:p>
    <w:p w14:paraId="6A190ED0" w14:textId="77777777" w:rsidR="00422F11" w:rsidRPr="00932544" w:rsidRDefault="00422F11" w:rsidP="00422F11">
      <w:pPr>
        <w:rPr>
          <w:rFonts w:ascii="Times New Roman" w:hAnsi="Times New Roman" w:cs="Times New Roman"/>
        </w:rPr>
      </w:pPr>
      <w:r w:rsidRPr="00932544">
        <w:rPr>
          <w:rFonts w:ascii="Times New Roman" w:hAnsi="Times New Roman" w:cs="Times New Roman"/>
        </w:rPr>
        <w:t>candidates or courses of action.</w:t>
      </w:r>
    </w:p>
    <w:p w14:paraId="5E5A2BE2" w14:textId="77777777" w:rsidR="00422F11" w:rsidRPr="00932544" w:rsidRDefault="00422F11" w:rsidP="00422F11">
      <w:pPr>
        <w:rPr>
          <w:rFonts w:ascii="Times New Roman" w:hAnsi="Times New Roman" w:cs="Times New Roman"/>
        </w:rPr>
      </w:pPr>
      <w:r w:rsidRPr="00932544">
        <w:rPr>
          <w:rFonts w:ascii="Times New Roman" w:hAnsi="Times New Roman" w:cs="Times New Roman"/>
        </w:rPr>
        <w:t>A federally held position shall be defined as President of the United States, US senator,</w:t>
      </w:r>
    </w:p>
    <w:p w14:paraId="445273A3" w14:textId="77777777" w:rsidR="00422F11" w:rsidRPr="00932544" w:rsidRDefault="00422F11" w:rsidP="00422F11">
      <w:pPr>
        <w:rPr>
          <w:rFonts w:ascii="Times New Roman" w:hAnsi="Times New Roman" w:cs="Times New Roman"/>
        </w:rPr>
      </w:pPr>
      <w:r w:rsidRPr="00932544">
        <w:rPr>
          <w:rFonts w:ascii="Times New Roman" w:hAnsi="Times New Roman" w:cs="Times New Roman"/>
        </w:rPr>
        <w:t>and US representative.</w:t>
      </w:r>
    </w:p>
    <w:p w14:paraId="2A2B1BB1" w14:textId="77777777" w:rsidR="00422F11" w:rsidRPr="00932544" w:rsidRDefault="00422F11" w:rsidP="00422F11">
      <w:pPr>
        <w:rPr>
          <w:rFonts w:ascii="Times New Roman" w:hAnsi="Times New Roman" w:cs="Times New Roman"/>
        </w:rPr>
      </w:pPr>
      <w:r w:rsidRPr="00932544">
        <w:rPr>
          <w:rFonts w:ascii="Times New Roman" w:hAnsi="Times New Roman" w:cs="Times New Roman"/>
        </w:rPr>
        <w:t>A citizen shall be defined as a person who belongs to a particular country, state, or</w:t>
      </w:r>
    </w:p>
    <w:p w14:paraId="52D22938" w14:textId="77777777" w:rsidR="00422F11" w:rsidRPr="00932544" w:rsidRDefault="00422F11" w:rsidP="00422F11">
      <w:pPr>
        <w:rPr>
          <w:rFonts w:ascii="Times New Roman" w:hAnsi="Times New Roman" w:cs="Times New Roman"/>
        </w:rPr>
      </w:pPr>
      <w:r w:rsidRPr="00932544">
        <w:rPr>
          <w:rFonts w:ascii="Times New Roman" w:hAnsi="Times New Roman" w:cs="Times New Roman"/>
        </w:rPr>
        <w:t>commonwealth by birth or naturalization and has legally recognized rights and duties as</w:t>
      </w:r>
    </w:p>
    <w:p w14:paraId="638433F7" w14:textId="77777777" w:rsidR="00422F11" w:rsidRPr="00932544" w:rsidRDefault="00422F11" w:rsidP="00422F11">
      <w:pPr>
        <w:rPr>
          <w:rFonts w:ascii="Times New Roman" w:hAnsi="Times New Roman" w:cs="Times New Roman"/>
        </w:rPr>
      </w:pPr>
      <w:r w:rsidRPr="00932544">
        <w:rPr>
          <w:rFonts w:ascii="Times New Roman" w:hAnsi="Times New Roman" w:cs="Times New Roman"/>
        </w:rPr>
        <w:t>a member of that entity.</w:t>
      </w:r>
    </w:p>
    <w:p w14:paraId="61CA76C6" w14:textId="77777777" w:rsidR="00422F11" w:rsidRPr="00932544" w:rsidRDefault="00422F11" w:rsidP="00422F11">
      <w:pPr>
        <w:rPr>
          <w:rFonts w:ascii="Times New Roman" w:hAnsi="Times New Roman" w:cs="Times New Roman"/>
        </w:rPr>
      </w:pPr>
      <w:r w:rsidRPr="00932544">
        <w:rPr>
          <w:rFonts w:ascii="Times New Roman" w:hAnsi="Times New Roman" w:cs="Times New Roman"/>
        </w:rPr>
        <w:t>Section 3: No funding is necessary as this bill is purely legislative in nature.</w:t>
      </w:r>
    </w:p>
    <w:p w14:paraId="2F3B8749" w14:textId="77777777" w:rsidR="00422F11" w:rsidRPr="00932544" w:rsidRDefault="00422F11" w:rsidP="00422F11">
      <w:pPr>
        <w:rPr>
          <w:rFonts w:ascii="Times New Roman" w:hAnsi="Times New Roman" w:cs="Times New Roman"/>
        </w:rPr>
      </w:pPr>
      <w:r w:rsidRPr="00932544">
        <w:rPr>
          <w:rFonts w:ascii="Times New Roman" w:hAnsi="Times New Roman" w:cs="Times New Roman"/>
        </w:rPr>
        <w:t>Section 4: This bill will be enforced by the Department of Justice and any other</w:t>
      </w:r>
    </w:p>
    <w:p w14:paraId="19C1D0F1" w14:textId="77777777" w:rsidR="00422F11" w:rsidRPr="00932544" w:rsidRDefault="00422F11" w:rsidP="00422F11">
      <w:pPr>
        <w:rPr>
          <w:rFonts w:ascii="Times New Roman" w:hAnsi="Times New Roman" w:cs="Times New Roman"/>
        </w:rPr>
      </w:pPr>
      <w:r w:rsidRPr="00932544">
        <w:rPr>
          <w:rFonts w:ascii="Times New Roman" w:hAnsi="Times New Roman" w:cs="Times New Roman"/>
        </w:rPr>
        <w:t>necessary governing bodies.</w:t>
      </w:r>
    </w:p>
    <w:p w14:paraId="3B7963B9" w14:textId="77777777" w:rsidR="00422F11" w:rsidRPr="00932544" w:rsidRDefault="00422F11" w:rsidP="00422F11">
      <w:pPr>
        <w:rPr>
          <w:rFonts w:ascii="Times New Roman" w:hAnsi="Times New Roman" w:cs="Times New Roman"/>
        </w:rPr>
      </w:pPr>
      <w:r w:rsidRPr="00932544">
        <w:rPr>
          <w:rFonts w:ascii="Times New Roman" w:hAnsi="Times New Roman" w:cs="Times New Roman"/>
        </w:rPr>
        <w:t>Section 5: This bill shall go into effect immediately upon passing.</w:t>
      </w:r>
    </w:p>
    <w:p w14:paraId="3AF3968F" w14:textId="77777777" w:rsidR="00422F11" w:rsidRPr="00932544" w:rsidRDefault="00422F11" w:rsidP="00422F11">
      <w:pPr>
        <w:rPr>
          <w:rFonts w:ascii="Times New Roman" w:hAnsi="Times New Roman" w:cs="Times New Roman"/>
        </w:rPr>
      </w:pPr>
      <w:r w:rsidRPr="00932544">
        <w:rPr>
          <w:rFonts w:ascii="Times New Roman" w:hAnsi="Times New Roman" w:cs="Times New Roman"/>
        </w:rPr>
        <w:t>Section 6: All laws or parts of laws in conflict with this bill are hereby declared null and</w:t>
      </w:r>
    </w:p>
    <w:p w14:paraId="454C4B8C" w14:textId="2DE3CA6F" w:rsidR="00422F11" w:rsidRPr="00932544" w:rsidRDefault="00422F11" w:rsidP="00422F11">
      <w:pPr>
        <w:rPr>
          <w:rFonts w:ascii="Times New Roman" w:hAnsi="Times New Roman" w:cs="Times New Roman"/>
        </w:rPr>
      </w:pPr>
      <w:r w:rsidRPr="00932544">
        <w:rPr>
          <w:rFonts w:ascii="Times New Roman" w:hAnsi="Times New Roman" w:cs="Times New Roman"/>
        </w:rPr>
        <w:t>void.</w:t>
      </w:r>
    </w:p>
    <w:p w14:paraId="62D799AF" w14:textId="77777777" w:rsidR="00422F11" w:rsidRDefault="00422F11" w:rsidP="00422F11"/>
    <w:p w14:paraId="36BB1562" w14:textId="77777777" w:rsidR="00422F11" w:rsidRDefault="00422F11" w:rsidP="00422F11"/>
    <w:p w14:paraId="4B7A5280" w14:textId="77777777" w:rsidR="00422F11" w:rsidRDefault="00422F11" w:rsidP="00422F11"/>
    <w:p w14:paraId="770B1F11" w14:textId="77777777" w:rsidR="00422F11" w:rsidRDefault="00422F11" w:rsidP="00422F11"/>
    <w:p w14:paraId="0C30591C" w14:textId="77777777" w:rsidR="00422F11" w:rsidRDefault="00422F11" w:rsidP="00422F11"/>
    <w:p w14:paraId="788C795F" w14:textId="77777777" w:rsidR="00422F11" w:rsidRDefault="00422F11" w:rsidP="00422F11"/>
    <w:p w14:paraId="18BFE947" w14:textId="77777777" w:rsidR="00422F11" w:rsidRDefault="00422F11" w:rsidP="00422F11">
      <w:pPr>
        <w:jc w:val="center"/>
      </w:pPr>
    </w:p>
    <w:p w14:paraId="5D657DCA" w14:textId="77777777" w:rsidR="00422F11" w:rsidRPr="00422F11" w:rsidRDefault="00422F11" w:rsidP="00422F11">
      <w:pPr>
        <w:jc w:val="center"/>
        <w:rPr>
          <w:rFonts w:ascii="Times New Roman" w:hAnsi="Times New Roman" w:cs="Times New Roman"/>
        </w:rPr>
      </w:pPr>
    </w:p>
    <w:p w14:paraId="1E171360" w14:textId="53D51E9E" w:rsidR="00422F11" w:rsidRPr="00422F11" w:rsidRDefault="00422F11" w:rsidP="00422F11">
      <w:pPr>
        <w:jc w:val="center"/>
        <w:rPr>
          <w:rFonts w:ascii="Times New Roman" w:hAnsi="Times New Roman" w:cs="Times New Roman"/>
        </w:rPr>
      </w:pPr>
      <w:r w:rsidRPr="00422F11">
        <w:rPr>
          <w:rFonts w:ascii="Times New Roman" w:hAnsi="Times New Roman" w:cs="Times New Roman"/>
        </w:rPr>
        <w:t>SC103</w:t>
      </w:r>
    </w:p>
    <w:p w14:paraId="2AE3FC73" w14:textId="77777777" w:rsidR="00422F11" w:rsidRPr="00422F11" w:rsidRDefault="00422F11" w:rsidP="00422F11">
      <w:pPr>
        <w:jc w:val="center"/>
        <w:rPr>
          <w:rFonts w:ascii="Times New Roman" w:hAnsi="Times New Roman" w:cs="Times New Roman"/>
        </w:rPr>
      </w:pPr>
      <w:r w:rsidRPr="00422F11">
        <w:rPr>
          <w:rFonts w:ascii="Times New Roman" w:hAnsi="Times New Roman" w:cs="Times New Roman"/>
        </w:rPr>
        <w:t>A Bill to Prohibit the use of Eminent Domain on Properties with a Building</w:t>
      </w:r>
    </w:p>
    <w:p w14:paraId="07588FF0" w14:textId="77777777" w:rsidR="00422F11" w:rsidRPr="00422F11" w:rsidRDefault="00422F11" w:rsidP="00422F11">
      <w:pPr>
        <w:jc w:val="center"/>
        <w:rPr>
          <w:rFonts w:ascii="Times New Roman" w:hAnsi="Times New Roman" w:cs="Times New Roman"/>
        </w:rPr>
      </w:pPr>
      <w:r w:rsidRPr="00422F11">
        <w:rPr>
          <w:rFonts w:ascii="Times New Roman" w:hAnsi="Times New Roman" w:cs="Times New Roman"/>
        </w:rPr>
        <w:t>Sponsored by Senator Oliver Parker</w:t>
      </w:r>
    </w:p>
    <w:p w14:paraId="6B969A97" w14:textId="417242A2" w:rsidR="00422F11" w:rsidRPr="00422F11" w:rsidRDefault="00422F11" w:rsidP="00422F11">
      <w:pPr>
        <w:rPr>
          <w:rFonts w:ascii="Times New Roman" w:hAnsi="Times New Roman" w:cs="Times New Roman"/>
        </w:rPr>
      </w:pPr>
    </w:p>
    <w:p w14:paraId="0BB579BC" w14:textId="77777777" w:rsidR="00422F11" w:rsidRPr="00422F11" w:rsidRDefault="00422F11" w:rsidP="00422F11">
      <w:pPr>
        <w:numPr>
          <w:ilvl w:val="0"/>
          <w:numId w:val="1"/>
        </w:numPr>
        <w:rPr>
          <w:rFonts w:ascii="Times New Roman" w:hAnsi="Times New Roman" w:cs="Times New Roman"/>
        </w:rPr>
      </w:pPr>
      <w:r w:rsidRPr="00422F11">
        <w:rPr>
          <w:rFonts w:ascii="Times New Roman" w:hAnsi="Times New Roman" w:cs="Times New Roman"/>
        </w:rPr>
        <w:t>Be it enacted that Eminent Domain can no longer be used on any land containing a building. </w:t>
      </w:r>
    </w:p>
    <w:p w14:paraId="4C0BE3E8" w14:textId="77777777" w:rsidR="00422F11" w:rsidRPr="00422F11" w:rsidRDefault="00422F11" w:rsidP="00422F11">
      <w:pPr>
        <w:numPr>
          <w:ilvl w:val="0"/>
          <w:numId w:val="1"/>
        </w:numPr>
        <w:rPr>
          <w:rFonts w:ascii="Times New Roman" w:hAnsi="Times New Roman" w:cs="Times New Roman"/>
        </w:rPr>
      </w:pPr>
      <w:r w:rsidRPr="00422F11">
        <w:rPr>
          <w:rFonts w:ascii="Times New Roman" w:hAnsi="Times New Roman" w:cs="Times New Roman"/>
        </w:rPr>
        <w:t>Eminent Domain shall be defined as “The right of a government or its agent to take and use private property for public use” Building will be defined as “Any structure used or intended for supporting or sheltering any use or occupancy.”</w:t>
      </w:r>
    </w:p>
    <w:p w14:paraId="7F332779" w14:textId="77777777" w:rsidR="00422F11" w:rsidRPr="00422F11" w:rsidRDefault="00422F11" w:rsidP="00422F11">
      <w:pPr>
        <w:numPr>
          <w:ilvl w:val="0"/>
          <w:numId w:val="1"/>
        </w:numPr>
        <w:rPr>
          <w:rFonts w:ascii="Times New Roman" w:hAnsi="Times New Roman" w:cs="Times New Roman"/>
        </w:rPr>
      </w:pPr>
      <w:r w:rsidRPr="00422F11">
        <w:rPr>
          <w:rFonts w:ascii="Times New Roman" w:hAnsi="Times New Roman" w:cs="Times New Roman"/>
        </w:rPr>
        <w:t>No funding is required as the bill is purely legislative</w:t>
      </w:r>
    </w:p>
    <w:p w14:paraId="687E583F" w14:textId="77777777" w:rsidR="00422F11" w:rsidRPr="00422F11" w:rsidRDefault="00422F11" w:rsidP="00422F11">
      <w:pPr>
        <w:numPr>
          <w:ilvl w:val="0"/>
          <w:numId w:val="1"/>
        </w:numPr>
        <w:rPr>
          <w:rFonts w:ascii="Times New Roman" w:hAnsi="Times New Roman" w:cs="Times New Roman"/>
        </w:rPr>
      </w:pPr>
      <w:r w:rsidRPr="00422F11">
        <w:rPr>
          <w:rFonts w:ascii="Times New Roman" w:hAnsi="Times New Roman" w:cs="Times New Roman"/>
        </w:rPr>
        <w:t>This will be enforced by Congress and the President, Department of State and any other necessary governing bodies. </w:t>
      </w:r>
    </w:p>
    <w:p w14:paraId="520C5C80" w14:textId="77777777" w:rsidR="00422F11" w:rsidRPr="00422F11" w:rsidRDefault="00422F11" w:rsidP="00422F11">
      <w:pPr>
        <w:numPr>
          <w:ilvl w:val="0"/>
          <w:numId w:val="1"/>
        </w:numPr>
        <w:rPr>
          <w:rFonts w:ascii="Times New Roman" w:hAnsi="Times New Roman" w:cs="Times New Roman"/>
        </w:rPr>
      </w:pPr>
      <w:r w:rsidRPr="00422F11">
        <w:rPr>
          <w:rFonts w:ascii="Times New Roman" w:hAnsi="Times New Roman" w:cs="Times New Roman"/>
        </w:rPr>
        <w:t>If passed, this legislation will go into effect at the beginning of the next fiscal year.</w:t>
      </w:r>
    </w:p>
    <w:p w14:paraId="3F457EC1" w14:textId="77777777" w:rsidR="00422F11" w:rsidRPr="00422F11" w:rsidRDefault="00422F11" w:rsidP="00422F11">
      <w:pPr>
        <w:numPr>
          <w:ilvl w:val="0"/>
          <w:numId w:val="1"/>
        </w:numPr>
        <w:rPr>
          <w:rFonts w:ascii="Times New Roman" w:hAnsi="Times New Roman" w:cs="Times New Roman"/>
        </w:rPr>
      </w:pPr>
      <w:r w:rsidRPr="00422F11">
        <w:rPr>
          <w:rFonts w:ascii="Times New Roman" w:hAnsi="Times New Roman" w:cs="Times New Roman"/>
        </w:rPr>
        <w:t>All laws or parts of laws in conflict with this bill will be declared null and void.</w:t>
      </w:r>
    </w:p>
    <w:p w14:paraId="0633C629" w14:textId="0F7ACD96" w:rsidR="00422F11" w:rsidRDefault="00422F11" w:rsidP="00422F11"/>
    <w:p w14:paraId="32249C8E" w14:textId="77777777" w:rsidR="00CF7D3E" w:rsidRDefault="00CF7D3E" w:rsidP="00422F11"/>
    <w:p w14:paraId="512B6214" w14:textId="77777777" w:rsidR="00CF7D3E" w:rsidRDefault="00CF7D3E" w:rsidP="00422F11"/>
    <w:p w14:paraId="2D4703E4" w14:textId="77777777" w:rsidR="00CF7D3E" w:rsidRDefault="00CF7D3E" w:rsidP="00422F11"/>
    <w:p w14:paraId="2C52863A" w14:textId="77777777" w:rsidR="00CF7D3E" w:rsidRDefault="00CF7D3E" w:rsidP="00422F11"/>
    <w:p w14:paraId="5558356C" w14:textId="77777777" w:rsidR="00CF7D3E" w:rsidRDefault="00CF7D3E" w:rsidP="00422F11"/>
    <w:p w14:paraId="7328EBFB" w14:textId="77777777" w:rsidR="00CF7D3E" w:rsidRDefault="00CF7D3E" w:rsidP="00422F11"/>
    <w:p w14:paraId="74F37924" w14:textId="77777777" w:rsidR="00CF7D3E" w:rsidRDefault="00CF7D3E" w:rsidP="00422F11"/>
    <w:p w14:paraId="046EC2EA" w14:textId="77777777" w:rsidR="00CF7D3E" w:rsidRDefault="00CF7D3E" w:rsidP="00422F11"/>
    <w:p w14:paraId="0DDF2DF5" w14:textId="77777777" w:rsidR="00CF7D3E" w:rsidRDefault="00CF7D3E" w:rsidP="00422F11"/>
    <w:p w14:paraId="10AECFEA" w14:textId="77777777" w:rsidR="00CF7D3E" w:rsidRDefault="00CF7D3E" w:rsidP="00422F11"/>
    <w:p w14:paraId="2CEFB2D9" w14:textId="77777777" w:rsidR="00CF7D3E" w:rsidRDefault="00CF7D3E" w:rsidP="00422F11"/>
    <w:p w14:paraId="4118F857" w14:textId="77777777" w:rsidR="00CF7D3E" w:rsidRDefault="00CF7D3E" w:rsidP="00422F11"/>
    <w:p w14:paraId="0C083545" w14:textId="126CA216" w:rsidR="00CF7D3E" w:rsidRDefault="00CF7D3E" w:rsidP="00CF7D3E">
      <w:pPr>
        <w:jc w:val="center"/>
        <w:rPr>
          <w:rFonts w:ascii="Times New Roman" w:hAnsi="Times New Roman" w:cs="Times New Roman"/>
        </w:rPr>
      </w:pPr>
      <w:r>
        <w:rPr>
          <w:rFonts w:ascii="Times New Roman" w:hAnsi="Times New Roman" w:cs="Times New Roman"/>
        </w:rPr>
        <w:lastRenderedPageBreak/>
        <w:t>SC104</w:t>
      </w:r>
    </w:p>
    <w:p w14:paraId="004163A4" w14:textId="1BEEB8B4" w:rsidR="00CF7D3E" w:rsidRDefault="00CF7D3E" w:rsidP="00CF7D3E">
      <w:pPr>
        <w:jc w:val="center"/>
        <w:rPr>
          <w:rFonts w:ascii="Times New Roman" w:hAnsi="Times New Roman" w:cs="Times New Roman"/>
        </w:rPr>
      </w:pPr>
      <w:r w:rsidRPr="00CF7D3E">
        <w:rPr>
          <w:rFonts w:ascii="Times New Roman" w:hAnsi="Times New Roman" w:cs="Times New Roman"/>
        </w:rPr>
        <w:t xml:space="preserve">Removal Of Glyphosate </w:t>
      </w:r>
      <w:r w:rsidRPr="00CF7D3E">
        <w:rPr>
          <w:rFonts w:ascii="Times New Roman" w:hAnsi="Times New Roman" w:cs="Times New Roman"/>
        </w:rPr>
        <w:t>as</w:t>
      </w:r>
      <w:r w:rsidRPr="00CF7D3E">
        <w:rPr>
          <w:rFonts w:ascii="Times New Roman" w:hAnsi="Times New Roman" w:cs="Times New Roman"/>
        </w:rPr>
        <w:t xml:space="preserve"> </w:t>
      </w:r>
      <w:r>
        <w:rPr>
          <w:rFonts w:ascii="Times New Roman" w:hAnsi="Times New Roman" w:cs="Times New Roman"/>
        </w:rPr>
        <w:t>an</w:t>
      </w:r>
      <w:r w:rsidRPr="00CF7D3E">
        <w:rPr>
          <w:rFonts w:ascii="Times New Roman" w:hAnsi="Times New Roman" w:cs="Times New Roman"/>
        </w:rPr>
        <w:t xml:space="preserve"> Herbicide </w:t>
      </w:r>
      <w:r w:rsidRPr="00CF7D3E">
        <w:rPr>
          <w:rFonts w:ascii="Times New Roman" w:hAnsi="Times New Roman" w:cs="Times New Roman"/>
        </w:rPr>
        <w:t>and</w:t>
      </w:r>
      <w:r w:rsidRPr="00CF7D3E">
        <w:rPr>
          <w:rFonts w:ascii="Times New Roman" w:hAnsi="Times New Roman" w:cs="Times New Roman"/>
        </w:rPr>
        <w:t xml:space="preserve"> </w:t>
      </w:r>
      <w:r>
        <w:rPr>
          <w:rFonts w:ascii="Times New Roman" w:hAnsi="Times New Roman" w:cs="Times New Roman"/>
        </w:rPr>
        <w:t>a</w:t>
      </w:r>
      <w:r w:rsidRPr="00CF7D3E">
        <w:rPr>
          <w:rFonts w:ascii="Times New Roman" w:hAnsi="Times New Roman" w:cs="Times New Roman"/>
        </w:rPr>
        <w:t xml:space="preserve"> Desiccator </w:t>
      </w:r>
      <w:r w:rsidRPr="00CF7D3E">
        <w:rPr>
          <w:rFonts w:ascii="Times New Roman" w:hAnsi="Times New Roman" w:cs="Times New Roman"/>
        </w:rPr>
        <w:t>in</w:t>
      </w:r>
      <w:r w:rsidRPr="00CF7D3E">
        <w:rPr>
          <w:rFonts w:ascii="Times New Roman" w:hAnsi="Times New Roman" w:cs="Times New Roman"/>
        </w:rPr>
        <w:t xml:space="preserve"> Wheat Crops</w:t>
      </w:r>
    </w:p>
    <w:p w14:paraId="2E5CF000" w14:textId="436A9054" w:rsidR="00CF7D3E" w:rsidRPr="00CF7D3E" w:rsidRDefault="00CF7D3E" w:rsidP="00CF7D3E">
      <w:pPr>
        <w:jc w:val="center"/>
        <w:rPr>
          <w:rFonts w:ascii="Times New Roman" w:hAnsi="Times New Roman" w:cs="Times New Roman"/>
        </w:rPr>
      </w:pPr>
      <w:r>
        <w:rPr>
          <w:rFonts w:ascii="Times New Roman" w:hAnsi="Times New Roman" w:cs="Times New Roman"/>
        </w:rPr>
        <w:t>Sponsored by Senator TJ Wilson</w:t>
      </w:r>
    </w:p>
    <w:p w14:paraId="67984399" w14:textId="77777777" w:rsidR="00CF7D3E" w:rsidRPr="00CF7D3E" w:rsidRDefault="00CF7D3E" w:rsidP="00CF7D3E">
      <w:pPr>
        <w:rPr>
          <w:rFonts w:ascii="Times New Roman" w:hAnsi="Times New Roman" w:cs="Times New Roman"/>
        </w:rPr>
      </w:pPr>
    </w:p>
    <w:p w14:paraId="57662730" w14:textId="77777777" w:rsidR="00CF7D3E" w:rsidRPr="00CF7D3E" w:rsidRDefault="00CF7D3E" w:rsidP="00CF7D3E">
      <w:pPr>
        <w:rPr>
          <w:rFonts w:ascii="Times New Roman" w:hAnsi="Times New Roman" w:cs="Times New Roman"/>
        </w:rPr>
      </w:pPr>
      <w:r w:rsidRPr="00CF7D3E">
        <w:rPr>
          <w:rFonts w:ascii="Times New Roman" w:hAnsi="Times New Roman" w:cs="Times New Roman"/>
        </w:rPr>
        <w:t>Be it enacted by congress that: Glyphosate is banned from wheat crops</w:t>
      </w:r>
    </w:p>
    <w:p w14:paraId="04FA462A" w14:textId="3030A2FD" w:rsidR="00CF7D3E" w:rsidRPr="00CF7D3E" w:rsidRDefault="00CF7D3E" w:rsidP="00CF7D3E">
      <w:pPr>
        <w:rPr>
          <w:rFonts w:ascii="Times New Roman" w:hAnsi="Times New Roman" w:cs="Times New Roman"/>
        </w:rPr>
      </w:pPr>
      <w:r w:rsidRPr="00CF7D3E">
        <w:rPr>
          <w:rFonts w:ascii="Times New Roman" w:hAnsi="Times New Roman" w:cs="Times New Roman"/>
        </w:rPr>
        <w:t>Section 1: This bill will remove glyphosate from wheat crops as both a</w:t>
      </w:r>
      <w:r>
        <w:rPr>
          <w:rFonts w:ascii="Times New Roman" w:hAnsi="Times New Roman" w:cs="Times New Roman"/>
        </w:rPr>
        <w:t>n</w:t>
      </w:r>
      <w:r w:rsidRPr="00CF7D3E">
        <w:rPr>
          <w:rFonts w:ascii="Times New Roman" w:hAnsi="Times New Roman" w:cs="Times New Roman"/>
        </w:rPr>
        <w:t xml:space="preserve"> herbicide and a desiccator.</w:t>
      </w:r>
    </w:p>
    <w:p w14:paraId="1062780D" w14:textId="77777777" w:rsidR="00CF7D3E" w:rsidRPr="00CF7D3E" w:rsidRDefault="00CF7D3E" w:rsidP="00CF7D3E">
      <w:pPr>
        <w:rPr>
          <w:rFonts w:ascii="Times New Roman" w:hAnsi="Times New Roman" w:cs="Times New Roman"/>
        </w:rPr>
      </w:pPr>
      <w:r w:rsidRPr="00CF7D3E">
        <w:rPr>
          <w:rFonts w:ascii="Times New Roman" w:hAnsi="Times New Roman" w:cs="Times New Roman"/>
        </w:rPr>
        <w:t>Section 2: A desiccator is a chemical or other substance that dries out whatever it is applied to.</w:t>
      </w:r>
    </w:p>
    <w:p w14:paraId="352F2DF9" w14:textId="20390D3A" w:rsidR="00CF7D3E" w:rsidRPr="00CF7D3E" w:rsidRDefault="00CF7D3E" w:rsidP="00CF7D3E">
      <w:pPr>
        <w:rPr>
          <w:rFonts w:ascii="Times New Roman" w:hAnsi="Times New Roman" w:cs="Times New Roman"/>
        </w:rPr>
      </w:pPr>
      <w:r w:rsidRPr="00CF7D3E">
        <w:rPr>
          <w:rFonts w:ascii="Times New Roman" w:hAnsi="Times New Roman" w:cs="Times New Roman"/>
        </w:rPr>
        <w:t>Section 3: The U.S. Department of Agriculture would oversee the implementation and enforcement of this bill. The punishment for</w:t>
      </w:r>
      <w:r>
        <w:rPr>
          <w:rFonts w:ascii="Times New Roman" w:hAnsi="Times New Roman" w:cs="Times New Roman"/>
        </w:rPr>
        <w:t xml:space="preserve"> </w:t>
      </w:r>
      <w:r w:rsidRPr="00CF7D3E">
        <w:rPr>
          <w:rFonts w:ascii="Times New Roman" w:hAnsi="Times New Roman" w:cs="Times New Roman"/>
        </w:rPr>
        <w:t>failing to follow the terms of this bill would be a $10-100 fine per bushel and complete seizure of contaminated crops.</w:t>
      </w:r>
    </w:p>
    <w:p w14:paraId="6E0389E3" w14:textId="77777777" w:rsidR="00CF7D3E" w:rsidRPr="00CF7D3E" w:rsidRDefault="00CF7D3E" w:rsidP="00CF7D3E">
      <w:pPr>
        <w:rPr>
          <w:rFonts w:ascii="Times New Roman" w:hAnsi="Times New Roman" w:cs="Times New Roman"/>
        </w:rPr>
      </w:pPr>
      <w:r w:rsidRPr="00CF7D3E">
        <w:rPr>
          <w:rFonts w:ascii="Times New Roman" w:hAnsi="Times New Roman" w:cs="Times New Roman"/>
        </w:rPr>
        <w:t>Section 4: This bill would be implemented over several years by targeting the states that produce the least amount of wheat first.</w:t>
      </w:r>
    </w:p>
    <w:p w14:paraId="6D1B1AA4" w14:textId="18CDC0E7" w:rsidR="00CF7D3E" w:rsidRDefault="00CF7D3E" w:rsidP="00CF7D3E">
      <w:pPr>
        <w:rPr>
          <w:rFonts w:ascii="Times New Roman" w:hAnsi="Times New Roman" w:cs="Times New Roman"/>
        </w:rPr>
      </w:pPr>
      <w:r w:rsidRPr="00CF7D3E">
        <w:rPr>
          <w:rFonts w:ascii="Times New Roman" w:hAnsi="Times New Roman" w:cs="Times New Roman"/>
        </w:rPr>
        <w:t>Section 5: All laws in conflict with this new policy shall be declared null and void</w:t>
      </w:r>
    </w:p>
    <w:p w14:paraId="40B84C47" w14:textId="77777777" w:rsidR="00CF7D3E" w:rsidRDefault="00CF7D3E" w:rsidP="00CF7D3E">
      <w:pPr>
        <w:rPr>
          <w:rFonts w:ascii="Times New Roman" w:hAnsi="Times New Roman" w:cs="Times New Roman"/>
        </w:rPr>
      </w:pPr>
    </w:p>
    <w:p w14:paraId="02702005" w14:textId="77777777" w:rsidR="00CF7D3E" w:rsidRDefault="00CF7D3E" w:rsidP="00CF7D3E">
      <w:pPr>
        <w:rPr>
          <w:rFonts w:ascii="Times New Roman" w:hAnsi="Times New Roman" w:cs="Times New Roman"/>
        </w:rPr>
      </w:pPr>
    </w:p>
    <w:p w14:paraId="01BB5EA5" w14:textId="77777777" w:rsidR="00CF7D3E" w:rsidRDefault="00CF7D3E" w:rsidP="00CF7D3E">
      <w:pPr>
        <w:rPr>
          <w:rFonts w:ascii="Times New Roman" w:hAnsi="Times New Roman" w:cs="Times New Roman"/>
        </w:rPr>
      </w:pPr>
    </w:p>
    <w:p w14:paraId="59D910DC" w14:textId="77777777" w:rsidR="00CF7D3E" w:rsidRDefault="00CF7D3E" w:rsidP="00CF7D3E">
      <w:pPr>
        <w:rPr>
          <w:rFonts w:ascii="Times New Roman" w:hAnsi="Times New Roman" w:cs="Times New Roman"/>
        </w:rPr>
      </w:pPr>
    </w:p>
    <w:p w14:paraId="08453B23" w14:textId="77777777" w:rsidR="00CF7D3E" w:rsidRDefault="00CF7D3E" w:rsidP="00CF7D3E">
      <w:pPr>
        <w:rPr>
          <w:rFonts w:ascii="Times New Roman" w:hAnsi="Times New Roman" w:cs="Times New Roman"/>
        </w:rPr>
      </w:pPr>
    </w:p>
    <w:p w14:paraId="390AF683" w14:textId="77777777" w:rsidR="00CF7D3E" w:rsidRDefault="00CF7D3E" w:rsidP="00CF7D3E">
      <w:pPr>
        <w:rPr>
          <w:rFonts w:ascii="Times New Roman" w:hAnsi="Times New Roman" w:cs="Times New Roman"/>
        </w:rPr>
      </w:pPr>
    </w:p>
    <w:p w14:paraId="2F6B906A" w14:textId="77777777" w:rsidR="00CF7D3E" w:rsidRDefault="00CF7D3E" w:rsidP="00CF7D3E">
      <w:pPr>
        <w:rPr>
          <w:rFonts w:ascii="Times New Roman" w:hAnsi="Times New Roman" w:cs="Times New Roman"/>
        </w:rPr>
      </w:pPr>
    </w:p>
    <w:p w14:paraId="4D4D82F8" w14:textId="77777777" w:rsidR="00CF7D3E" w:rsidRDefault="00CF7D3E" w:rsidP="00CF7D3E">
      <w:pPr>
        <w:rPr>
          <w:rFonts w:ascii="Times New Roman" w:hAnsi="Times New Roman" w:cs="Times New Roman"/>
        </w:rPr>
      </w:pPr>
    </w:p>
    <w:p w14:paraId="526082F6" w14:textId="77777777" w:rsidR="00CF7D3E" w:rsidRDefault="00CF7D3E" w:rsidP="00CF7D3E">
      <w:pPr>
        <w:rPr>
          <w:rFonts w:ascii="Times New Roman" w:hAnsi="Times New Roman" w:cs="Times New Roman"/>
        </w:rPr>
      </w:pPr>
    </w:p>
    <w:p w14:paraId="4878D6A7" w14:textId="77777777" w:rsidR="00CF7D3E" w:rsidRDefault="00CF7D3E" w:rsidP="00CF7D3E">
      <w:pPr>
        <w:rPr>
          <w:rFonts w:ascii="Times New Roman" w:hAnsi="Times New Roman" w:cs="Times New Roman"/>
        </w:rPr>
      </w:pPr>
    </w:p>
    <w:p w14:paraId="5B8E0F17" w14:textId="77777777" w:rsidR="00CF7D3E" w:rsidRDefault="00CF7D3E" w:rsidP="00CF7D3E">
      <w:pPr>
        <w:rPr>
          <w:rFonts w:ascii="Times New Roman" w:hAnsi="Times New Roman" w:cs="Times New Roman"/>
        </w:rPr>
      </w:pPr>
    </w:p>
    <w:p w14:paraId="523A97EF" w14:textId="77777777" w:rsidR="00CF7D3E" w:rsidRDefault="00CF7D3E" w:rsidP="00CF7D3E">
      <w:pPr>
        <w:rPr>
          <w:rFonts w:ascii="Times New Roman" w:hAnsi="Times New Roman" w:cs="Times New Roman"/>
        </w:rPr>
      </w:pPr>
    </w:p>
    <w:p w14:paraId="3345F17F" w14:textId="77777777" w:rsidR="00CF7D3E" w:rsidRDefault="00CF7D3E" w:rsidP="00CF7D3E">
      <w:pPr>
        <w:rPr>
          <w:rFonts w:ascii="Times New Roman" w:hAnsi="Times New Roman" w:cs="Times New Roman"/>
        </w:rPr>
      </w:pPr>
    </w:p>
    <w:p w14:paraId="6121AB3D" w14:textId="77777777" w:rsidR="00CF7D3E" w:rsidRDefault="00CF7D3E" w:rsidP="00CF7D3E">
      <w:pPr>
        <w:rPr>
          <w:rFonts w:ascii="Times New Roman" w:hAnsi="Times New Roman" w:cs="Times New Roman"/>
        </w:rPr>
      </w:pPr>
    </w:p>
    <w:p w14:paraId="6A525053" w14:textId="3DC6EC3C" w:rsidR="00CF7D3E" w:rsidRDefault="00CF7D3E" w:rsidP="00CF7D3E">
      <w:pPr>
        <w:jc w:val="center"/>
        <w:rPr>
          <w:rFonts w:ascii="Times New Roman" w:hAnsi="Times New Roman" w:cs="Times New Roman"/>
        </w:rPr>
      </w:pPr>
      <w:r>
        <w:rPr>
          <w:rFonts w:ascii="Times New Roman" w:hAnsi="Times New Roman" w:cs="Times New Roman"/>
        </w:rPr>
        <w:lastRenderedPageBreak/>
        <w:t>SC105</w:t>
      </w:r>
    </w:p>
    <w:p w14:paraId="5604A46A" w14:textId="77777777" w:rsidR="00CF7D3E" w:rsidRPr="00CF7D3E" w:rsidRDefault="00CF7D3E" w:rsidP="00CF7D3E">
      <w:pPr>
        <w:shd w:val="clear" w:color="auto" w:fill="FFFFFF"/>
        <w:spacing w:after="0" w:line="240" w:lineRule="auto"/>
        <w:jc w:val="center"/>
        <w:rPr>
          <w:rFonts w:ascii="Times New Roman" w:eastAsia="Times New Roman" w:hAnsi="Times New Roman" w:cs="Times New Roman"/>
          <w:color w:val="000000"/>
          <w:kern w:val="0"/>
          <w14:ligatures w14:val="none"/>
        </w:rPr>
      </w:pPr>
      <w:r w:rsidRPr="00CF7D3E">
        <w:rPr>
          <w:rFonts w:ascii="Times New Roman" w:eastAsia="Times New Roman" w:hAnsi="Times New Roman" w:cs="Times New Roman"/>
          <w:color w:val="000000"/>
          <w:kern w:val="0"/>
          <w14:ligatures w14:val="none"/>
        </w:rPr>
        <w:t>Bill to Establish the National Youth Mental Health &amp; Suicide Prevention Commission Act</w:t>
      </w:r>
    </w:p>
    <w:p w14:paraId="0B246CD3" w14:textId="113368B9" w:rsidR="00CF7D3E" w:rsidRDefault="00932544" w:rsidP="00CF7D3E">
      <w:pPr>
        <w:shd w:val="clear" w:color="auto" w:fill="FFFFFF"/>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Sponsored </w:t>
      </w:r>
      <w:r w:rsidR="00CF7D3E" w:rsidRPr="00CF7D3E">
        <w:rPr>
          <w:rFonts w:ascii="Times New Roman" w:eastAsia="Times New Roman" w:hAnsi="Times New Roman" w:cs="Times New Roman"/>
          <w:color w:val="000000"/>
          <w:kern w:val="0"/>
          <w14:ligatures w14:val="none"/>
        </w:rPr>
        <w:t xml:space="preserve">by </w:t>
      </w:r>
      <w:r w:rsidR="00CF7D3E">
        <w:rPr>
          <w:rFonts w:ascii="Times New Roman" w:eastAsia="Times New Roman" w:hAnsi="Times New Roman" w:cs="Times New Roman"/>
          <w:color w:val="000000"/>
          <w:kern w:val="0"/>
          <w14:ligatures w14:val="none"/>
        </w:rPr>
        <w:t>S</w:t>
      </w:r>
      <w:r w:rsidR="00CF7D3E" w:rsidRPr="00CF7D3E">
        <w:rPr>
          <w:rFonts w:ascii="Times New Roman" w:eastAsia="Times New Roman" w:hAnsi="Times New Roman" w:cs="Times New Roman"/>
          <w:color w:val="000000"/>
          <w:kern w:val="0"/>
          <w14:ligatures w14:val="none"/>
        </w:rPr>
        <w:t>enator Ezriah Estrada</w:t>
      </w:r>
    </w:p>
    <w:p w14:paraId="28DABAE3" w14:textId="77777777" w:rsidR="00CF7D3E" w:rsidRPr="00CF7D3E" w:rsidRDefault="00CF7D3E" w:rsidP="00CF7D3E">
      <w:pPr>
        <w:shd w:val="clear" w:color="auto" w:fill="FFFFFF"/>
        <w:spacing w:after="0" w:line="240" w:lineRule="auto"/>
        <w:jc w:val="center"/>
        <w:rPr>
          <w:rFonts w:ascii="Times New Roman" w:eastAsia="Times New Roman" w:hAnsi="Times New Roman" w:cs="Times New Roman"/>
          <w:color w:val="000000"/>
          <w:kern w:val="0"/>
          <w14:ligatures w14:val="none"/>
        </w:rPr>
      </w:pPr>
    </w:p>
    <w:p w14:paraId="0F6F86DD" w14:textId="77777777" w:rsidR="00CF7D3E" w:rsidRPr="00CF7D3E" w:rsidRDefault="00CF7D3E" w:rsidP="00CF7D3E">
      <w:pPr>
        <w:shd w:val="clear" w:color="auto" w:fill="FFFFFF"/>
        <w:spacing w:after="0" w:line="240" w:lineRule="auto"/>
        <w:rPr>
          <w:rFonts w:ascii="Times New Roman" w:eastAsia="Times New Roman" w:hAnsi="Times New Roman" w:cs="Times New Roman"/>
          <w:color w:val="000000"/>
          <w:kern w:val="0"/>
          <w14:ligatures w14:val="none"/>
        </w:rPr>
      </w:pPr>
      <w:r w:rsidRPr="00CF7D3E">
        <w:rPr>
          <w:rFonts w:ascii="Times New Roman" w:eastAsia="Times New Roman" w:hAnsi="Times New Roman" w:cs="Times New Roman"/>
          <w:color w:val="000000"/>
          <w:kern w:val="0"/>
          <w14:ligatures w14:val="none"/>
        </w:rPr>
        <w:t>                BE IT ENACTED BY THE STUDENT CONGRESS HERE ASSEMBLED THAT:</w:t>
      </w:r>
    </w:p>
    <w:p w14:paraId="44958634" w14:textId="77777777" w:rsidR="00CF7D3E" w:rsidRPr="00CF7D3E" w:rsidRDefault="00CF7D3E" w:rsidP="00CF7D3E">
      <w:pPr>
        <w:shd w:val="clear" w:color="auto" w:fill="FFFFFF"/>
        <w:spacing w:after="0" w:line="240" w:lineRule="auto"/>
        <w:rPr>
          <w:rFonts w:ascii="Times New Roman" w:eastAsia="Times New Roman" w:hAnsi="Times New Roman" w:cs="Times New Roman"/>
          <w:color w:val="000000"/>
          <w:kern w:val="0"/>
          <w14:ligatures w14:val="none"/>
        </w:rPr>
      </w:pPr>
      <w:r w:rsidRPr="00CF7D3E">
        <w:rPr>
          <w:rFonts w:ascii="Times New Roman" w:eastAsia="Times New Roman" w:hAnsi="Times New Roman" w:cs="Times New Roman"/>
          <w:color w:val="000000"/>
          <w:kern w:val="0"/>
          <w14:ligatures w14:val="none"/>
        </w:rPr>
        <w:t>         Section 1. The National Youth Mental Health &amp; Suicide Prevention Commission (NYMHSPC) is hereby established under the U.S. Department of Health and Human Services (HHS) to coordinate, fund, and oversee youth suicide</w:t>
      </w:r>
      <w:r w:rsidRPr="00CF7D3E">
        <w:rPr>
          <w:rFonts w:ascii="Times New Roman" w:eastAsia="Times New Roman" w:hAnsi="Times New Roman" w:cs="Times New Roman"/>
          <w:color w:val="000000"/>
          <w:kern w:val="0"/>
          <w14:ligatures w14:val="none"/>
        </w:rPr>
        <w:noBreakHyphen/>
        <w:t>prevention initiatives in all middle and high schools. The NYMHSPC shall work directly with state education agencies to implement the following minimum standards: a student</w:t>
      </w:r>
      <w:r w:rsidRPr="00CF7D3E">
        <w:rPr>
          <w:rFonts w:ascii="Times New Roman" w:eastAsia="Times New Roman" w:hAnsi="Times New Roman" w:cs="Times New Roman"/>
          <w:color w:val="000000"/>
          <w:kern w:val="0"/>
          <w14:ligatures w14:val="none"/>
        </w:rPr>
        <w:noBreakHyphen/>
        <w:t>to</w:t>
      </w:r>
      <w:r w:rsidRPr="00CF7D3E">
        <w:rPr>
          <w:rFonts w:ascii="Times New Roman" w:eastAsia="Times New Roman" w:hAnsi="Times New Roman" w:cs="Times New Roman"/>
          <w:color w:val="000000"/>
          <w:kern w:val="0"/>
          <w14:ligatures w14:val="none"/>
        </w:rPr>
        <w:noBreakHyphen/>
        <w:t>mental</w:t>
      </w:r>
      <w:r w:rsidRPr="00CF7D3E">
        <w:rPr>
          <w:rFonts w:ascii="Times New Roman" w:eastAsia="Times New Roman" w:hAnsi="Times New Roman" w:cs="Times New Roman"/>
          <w:color w:val="000000"/>
          <w:kern w:val="0"/>
          <w14:ligatures w14:val="none"/>
        </w:rPr>
        <w:noBreakHyphen/>
        <w:t>health</w:t>
      </w:r>
      <w:r w:rsidRPr="00CF7D3E">
        <w:rPr>
          <w:rFonts w:ascii="Times New Roman" w:eastAsia="Times New Roman" w:hAnsi="Times New Roman" w:cs="Times New Roman"/>
          <w:color w:val="000000"/>
          <w:kern w:val="0"/>
          <w14:ligatures w14:val="none"/>
        </w:rPr>
        <w:noBreakHyphen/>
        <w:t>professional ratio of no more than 300:1 by 2030; annual evidence</w:t>
      </w:r>
      <w:r w:rsidRPr="00CF7D3E">
        <w:rPr>
          <w:rFonts w:ascii="Times New Roman" w:eastAsia="Times New Roman" w:hAnsi="Times New Roman" w:cs="Times New Roman"/>
          <w:color w:val="000000"/>
          <w:kern w:val="0"/>
          <w14:ligatures w14:val="none"/>
        </w:rPr>
        <w:noBreakHyphen/>
        <w:t>based suicide</w:t>
      </w:r>
      <w:r w:rsidRPr="00CF7D3E">
        <w:rPr>
          <w:rFonts w:ascii="Times New Roman" w:eastAsia="Times New Roman" w:hAnsi="Times New Roman" w:cs="Times New Roman"/>
          <w:color w:val="000000"/>
          <w:kern w:val="0"/>
          <w14:ligatures w14:val="none"/>
        </w:rPr>
        <w:noBreakHyphen/>
        <w:t>prevention training for all teachers, coaches, and school staff; a confidential, accessible reporting system for students to seek help for themselves or peers; and a state</w:t>
      </w:r>
      <w:r w:rsidRPr="00CF7D3E">
        <w:rPr>
          <w:rFonts w:ascii="Times New Roman" w:eastAsia="Times New Roman" w:hAnsi="Times New Roman" w:cs="Times New Roman"/>
          <w:color w:val="000000"/>
          <w:kern w:val="0"/>
          <w14:ligatures w14:val="none"/>
        </w:rPr>
        <w:noBreakHyphen/>
        <w:t>approved crisis</w:t>
      </w:r>
      <w:r w:rsidRPr="00CF7D3E">
        <w:rPr>
          <w:rFonts w:ascii="Times New Roman" w:eastAsia="Times New Roman" w:hAnsi="Times New Roman" w:cs="Times New Roman"/>
          <w:color w:val="000000"/>
          <w:kern w:val="0"/>
          <w14:ligatures w14:val="none"/>
        </w:rPr>
        <w:noBreakHyphen/>
        <w:t>response protocol, including immediate referral procedures and partnerships with licensed mental</w:t>
      </w:r>
      <w:r w:rsidRPr="00CF7D3E">
        <w:rPr>
          <w:rFonts w:ascii="Times New Roman" w:eastAsia="Times New Roman" w:hAnsi="Times New Roman" w:cs="Times New Roman"/>
          <w:color w:val="000000"/>
          <w:kern w:val="0"/>
          <w14:ligatures w14:val="none"/>
        </w:rPr>
        <w:noBreakHyphen/>
        <w:t>health providers.</w:t>
      </w:r>
    </w:p>
    <w:p w14:paraId="374A6264" w14:textId="77777777" w:rsidR="00CF7D3E" w:rsidRPr="00CF7D3E" w:rsidRDefault="00CF7D3E" w:rsidP="00CF7D3E">
      <w:pPr>
        <w:shd w:val="clear" w:color="auto" w:fill="FFFFFF"/>
        <w:spacing w:after="0" w:line="240" w:lineRule="auto"/>
        <w:rPr>
          <w:rFonts w:ascii="Times New Roman" w:eastAsia="Times New Roman" w:hAnsi="Times New Roman" w:cs="Times New Roman"/>
          <w:color w:val="000000"/>
          <w:kern w:val="0"/>
          <w14:ligatures w14:val="none"/>
        </w:rPr>
      </w:pPr>
      <w:r w:rsidRPr="00CF7D3E">
        <w:rPr>
          <w:rFonts w:ascii="Times New Roman" w:eastAsia="Times New Roman" w:hAnsi="Times New Roman" w:cs="Times New Roman"/>
          <w:color w:val="000000"/>
          <w:kern w:val="0"/>
          <w14:ligatures w14:val="none"/>
        </w:rPr>
        <w:t>       </w:t>
      </w:r>
    </w:p>
    <w:p w14:paraId="3BAD6694" w14:textId="77777777" w:rsidR="00CF7D3E" w:rsidRPr="00CF7D3E" w:rsidRDefault="00CF7D3E" w:rsidP="00CF7D3E">
      <w:pPr>
        <w:shd w:val="clear" w:color="auto" w:fill="FFFFFF"/>
        <w:spacing w:after="0" w:line="240" w:lineRule="auto"/>
        <w:rPr>
          <w:rFonts w:ascii="Times New Roman" w:eastAsia="Times New Roman" w:hAnsi="Times New Roman" w:cs="Times New Roman"/>
          <w:color w:val="000000"/>
          <w:kern w:val="0"/>
          <w14:ligatures w14:val="none"/>
        </w:rPr>
      </w:pPr>
      <w:r w:rsidRPr="00CF7D3E">
        <w:rPr>
          <w:rFonts w:ascii="Times New Roman" w:eastAsia="Times New Roman" w:hAnsi="Times New Roman" w:cs="Times New Roman"/>
          <w:color w:val="000000"/>
          <w:kern w:val="0"/>
          <w14:ligatures w14:val="none"/>
        </w:rPr>
        <w:t>       Section 2: "mental</w:t>
      </w:r>
      <w:r w:rsidRPr="00CF7D3E">
        <w:rPr>
          <w:rFonts w:ascii="Times New Roman" w:eastAsia="Times New Roman" w:hAnsi="Times New Roman" w:cs="Times New Roman"/>
          <w:color w:val="000000"/>
          <w:kern w:val="0"/>
          <w14:ligatures w14:val="none"/>
        </w:rPr>
        <w:noBreakHyphen/>
        <w:t>health professional” refers to a licensed school counselor, social worker, psychologist, or other state</w:t>
      </w:r>
      <w:r w:rsidRPr="00CF7D3E">
        <w:rPr>
          <w:rFonts w:ascii="Times New Roman" w:eastAsia="Times New Roman" w:hAnsi="Times New Roman" w:cs="Times New Roman"/>
          <w:color w:val="000000"/>
          <w:kern w:val="0"/>
          <w14:ligatures w14:val="none"/>
        </w:rPr>
        <w:noBreakHyphen/>
        <w:t>certified mental</w:t>
      </w:r>
      <w:r w:rsidRPr="00CF7D3E">
        <w:rPr>
          <w:rFonts w:ascii="Times New Roman" w:eastAsia="Times New Roman" w:hAnsi="Times New Roman" w:cs="Times New Roman"/>
          <w:color w:val="000000"/>
          <w:kern w:val="0"/>
          <w14:ligatures w14:val="none"/>
        </w:rPr>
        <w:noBreakHyphen/>
        <w:t>health provider. “Evidence</w:t>
      </w:r>
      <w:r w:rsidRPr="00CF7D3E">
        <w:rPr>
          <w:rFonts w:ascii="Times New Roman" w:eastAsia="Times New Roman" w:hAnsi="Times New Roman" w:cs="Times New Roman"/>
          <w:color w:val="000000"/>
          <w:kern w:val="0"/>
          <w14:ligatures w14:val="none"/>
        </w:rPr>
        <w:noBreakHyphen/>
        <w:t>based training” refers to programs recognized by HHS or state agencies as scientifically supported and effective in suicide</w:t>
      </w:r>
      <w:r w:rsidRPr="00CF7D3E">
        <w:rPr>
          <w:rFonts w:ascii="Times New Roman" w:eastAsia="Times New Roman" w:hAnsi="Times New Roman" w:cs="Times New Roman"/>
          <w:color w:val="000000"/>
          <w:kern w:val="0"/>
          <w14:ligatures w14:val="none"/>
        </w:rPr>
        <w:noBreakHyphen/>
        <w:t>prevention practices. “Reporting system” refers to a confidential and accessible platform that allows students to safely report concerns. “Crisis</w:t>
      </w:r>
      <w:r w:rsidRPr="00CF7D3E">
        <w:rPr>
          <w:rFonts w:ascii="Times New Roman" w:eastAsia="Times New Roman" w:hAnsi="Times New Roman" w:cs="Times New Roman"/>
          <w:color w:val="000000"/>
          <w:kern w:val="0"/>
          <w14:ligatures w14:val="none"/>
        </w:rPr>
        <w:noBreakHyphen/>
        <w:t>response protocol” refers to a state</w:t>
      </w:r>
      <w:r w:rsidRPr="00CF7D3E">
        <w:rPr>
          <w:rFonts w:ascii="Times New Roman" w:eastAsia="Times New Roman" w:hAnsi="Times New Roman" w:cs="Times New Roman"/>
          <w:color w:val="000000"/>
          <w:kern w:val="0"/>
          <w14:ligatures w14:val="none"/>
        </w:rPr>
        <w:noBreakHyphen/>
        <w:t>approved plan outlining immediate steps for intervention, referral, and follow</w:t>
      </w:r>
      <w:r w:rsidRPr="00CF7D3E">
        <w:rPr>
          <w:rFonts w:ascii="Times New Roman" w:eastAsia="Times New Roman" w:hAnsi="Times New Roman" w:cs="Times New Roman"/>
          <w:color w:val="000000"/>
          <w:kern w:val="0"/>
          <w14:ligatures w14:val="none"/>
        </w:rPr>
        <w:noBreakHyphen/>
        <w:t>up in cases of student mental</w:t>
      </w:r>
      <w:r w:rsidRPr="00CF7D3E">
        <w:rPr>
          <w:rFonts w:ascii="Times New Roman" w:eastAsia="Times New Roman" w:hAnsi="Times New Roman" w:cs="Times New Roman"/>
          <w:color w:val="000000"/>
          <w:kern w:val="0"/>
          <w14:ligatures w14:val="none"/>
        </w:rPr>
        <w:noBreakHyphen/>
        <w:t>health crises. "State education agencies" refers to a government organization at the state level responsible for overseeing public education within a state.</w:t>
      </w:r>
    </w:p>
    <w:p w14:paraId="064503DA" w14:textId="77777777" w:rsidR="00CF7D3E" w:rsidRPr="00CF7D3E" w:rsidRDefault="00CF7D3E" w:rsidP="00CF7D3E">
      <w:pPr>
        <w:shd w:val="clear" w:color="auto" w:fill="FFFFFF"/>
        <w:spacing w:after="0" w:line="240" w:lineRule="auto"/>
        <w:rPr>
          <w:rFonts w:ascii="Times New Roman" w:eastAsia="Times New Roman" w:hAnsi="Times New Roman" w:cs="Times New Roman"/>
          <w:color w:val="000000"/>
          <w:kern w:val="0"/>
          <w14:ligatures w14:val="none"/>
        </w:rPr>
      </w:pPr>
      <w:r w:rsidRPr="00CF7D3E">
        <w:rPr>
          <w:rFonts w:ascii="Times New Roman" w:eastAsia="Times New Roman" w:hAnsi="Times New Roman" w:cs="Times New Roman"/>
          <w:color w:val="000000"/>
          <w:kern w:val="0"/>
          <w14:ligatures w14:val="none"/>
        </w:rPr>
        <w:t>       </w:t>
      </w:r>
    </w:p>
    <w:p w14:paraId="20B16BA2" w14:textId="77777777" w:rsidR="00CF7D3E" w:rsidRPr="00CF7D3E" w:rsidRDefault="00CF7D3E" w:rsidP="00CF7D3E">
      <w:pPr>
        <w:shd w:val="clear" w:color="auto" w:fill="FFFFFF"/>
        <w:spacing w:after="0" w:line="240" w:lineRule="auto"/>
        <w:rPr>
          <w:rFonts w:ascii="Times New Roman" w:eastAsia="Times New Roman" w:hAnsi="Times New Roman" w:cs="Times New Roman"/>
          <w:color w:val="000000"/>
          <w:kern w:val="0"/>
          <w14:ligatures w14:val="none"/>
        </w:rPr>
      </w:pPr>
      <w:r w:rsidRPr="00CF7D3E">
        <w:rPr>
          <w:rFonts w:ascii="Times New Roman" w:eastAsia="Times New Roman" w:hAnsi="Times New Roman" w:cs="Times New Roman"/>
          <w:color w:val="000000"/>
          <w:kern w:val="0"/>
          <w14:ligatures w14:val="none"/>
        </w:rPr>
        <w:t>         Section 3. A federal grant program of $500 million annually shall be created and administered by HHS to support hiring school counselors, social workers, and psychologists; training programs for school staff; technology and reporting systems; and community partnerships with mental</w:t>
      </w:r>
      <w:r w:rsidRPr="00CF7D3E">
        <w:rPr>
          <w:rFonts w:ascii="Times New Roman" w:eastAsia="Times New Roman" w:hAnsi="Times New Roman" w:cs="Times New Roman"/>
          <w:color w:val="000000"/>
          <w:kern w:val="0"/>
          <w14:ligatures w14:val="none"/>
        </w:rPr>
        <w:noBreakHyphen/>
        <w:t>health organizations. Funding shall come from reallocating unused federal mental</w:t>
      </w:r>
      <w:r w:rsidRPr="00CF7D3E">
        <w:rPr>
          <w:rFonts w:ascii="Times New Roman" w:eastAsia="Times New Roman" w:hAnsi="Times New Roman" w:cs="Times New Roman"/>
          <w:color w:val="000000"/>
          <w:kern w:val="0"/>
          <w14:ligatures w14:val="none"/>
        </w:rPr>
        <w:noBreakHyphen/>
        <w:t>health and public</w:t>
      </w:r>
      <w:r w:rsidRPr="00CF7D3E">
        <w:rPr>
          <w:rFonts w:ascii="Times New Roman" w:eastAsia="Times New Roman" w:hAnsi="Times New Roman" w:cs="Times New Roman"/>
          <w:color w:val="000000"/>
          <w:kern w:val="0"/>
          <w14:ligatures w14:val="none"/>
        </w:rPr>
        <w:noBreakHyphen/>
        <w:t>health grant surpluses and shall not increase the federal deficit. Funding shall also come from any and all other necessary governing bodies.</w:t>
      </w:r>
    </w:p>
    <w:p w14:paraId="517AEA7C" w14:textId="77777777" w:rsidR="00CF7D3E" w:rsidRPr="00CF7D3E" w:rsidRDefault="00CF7D3E" w:rsidP="00CF7D3E">
      <w:pPr>
        <w:shd w:val="clear" w:color="auto" w:fill="FFFFFF"/>
        <w:spacing w:after="0" w:line="240" w:lineRule="auto"/>
        <w:rPr>
          <w:rFonts w:ascii="Times New Roman" w:eastAsia="Times New Roman" w:hAnsi="Times New Roman" w:cs="Times New Roman"/>
          <w:color w:val="000000"/>
          <w:kern w:val="0"/>
          <w14:ligatures w14:val="none"/>
        </w:rPr>
      </w:pPr>
      <w:r w:rsidRPr="00CF7D3E">
        <w:rPr>
          <w:rFonts w:ascii="Times New Roman" w:eastAsia="Times New Roman" w:hAnsi="Times New Roman" w:cs="Times New Roman"/>
          <w:color w:val="000000"/>
          <w:kern w:val="0"/>
          <w14:ligatures w14:val="none"/>
        </w:rPr>
        <w:t>       </w:t>
      </w:r>
    </w:p>
    <w:p w14:paraId="73827F92" w14:textId="77777777" w:rsidR="00CF7D3E" w:rsidRPr="00CF7D3E" w:rsidRDefault="00CF7D3E" w:rsidP="00CF7D3E">
      <w:pPr>
        <w:shd w:val="clear" w:color="auto" w:fill="FFFFFF"/>
        <w:spacing w:after="0" w:line="240" w:lineRule="auto"/>
        <w:rPr>
          <w:rFonts w:ascii="Times New Roman" w:eastAsia="Times New Roman" w:hAnsi="Times New Roman" w:cs="Times New Roman"/>
          <w:color w:val="000000"/>
          <w:kern w:val="0"/>
          <w14:ligatures w14:val="none"/>
        </w:rPr>
      </w:pPr>
      <w:r w:rsidRPr="00CF7D3E">
        <w:rPr>
          <w:rFonts w:ascii="Times New Roman" w:eastAsia="Times New Roman" w:hAnsi="Times New Roman" w:cs="Times New Roman"/>
          <w:color w:val="000000"/>
          <w:kern w:val="0"/>
          <w14:ligatures w14:val="none"/>
        </w:rPr>
        <w:t>        Section 4. States receiving funds must submit annual compliance and outcome reports to the NYMHSPC, including staffing levels and progress toward the 300:1 ratio, the number of staff trained, anonymous data on student help</w:t>
      </w:r>
      <w:r w:rsidRPr="00CF7D3E">
        <w:rPr>
          <w:rFonts w:ascii="Times New Roman" w:eastAsia="Times New Roman" w:hAnsi="Times New Roman" w:cs="Times New Roman"/>
          <w:color w:val="000000"/>
          <w:kern w:val="0"/>
          <w14:ligatures w14:val="none"/>
        </w:rPr>
        <w:noBreakHyphen/>
        <w:t>seeking behavior, and evaluations of program effectiveness. The NYMHSPC may withhold or reallocate funds from states that fail to meet reporting or implementation requirements.</w:t>
      </w:r>
    </w:p>
    <w:p w14:paraId="7064ECC9" w14:textId="77777777" w:rsidR="00CF7D3E" w:rsidRPr="00CF7D3E" w:rsidRDefault="00CF7D3E" w:rsidP="00CF7D3E">
      <w:pPr>
        <w:shd w:val="clear" w:color="auto" w:fill="FFFFFF"/>
        <w:spacing w:after="0" w:line="240" w:lineRule="auto"/>
        <w:rPr>
          <w:rFonts w:ascii="Times New Roman" w:eastAsia="Times New Roman" w:hAnsi="Times New Roman" w:cs="Times New Roman"/>
          <w:color w:val="000000"/>
          <w:kern w:val="0"/>
          <w14:ligatures w14:val="none"/>
        </w:rPr>
      </w:pPr>
      <w:r w:rsidRPr="00CF7D3E">
        <w:rPr>
          <w:rFonts w:ascii="Times New Roman" w:eastAsia="Times New Roman" w:hAnsi="Times New Roman" w:cs="Times New Roman"/>
          <w:color w:val="000000"/>
          <w:kern w:val="0"/>
          <w14:ligatures w14:val="none"/>
        </w:rPr>
        <w:t>     </w:t>
      </w:r>
    </w:p>
    <w:p w14:paraId="6ADCD8D2" w14:textId="77777777" w:rsidR="00CF7D3E" w:rsidRPr="00CF7D3E" w:rsidRDefault="00CF7D3E" w:rsidP="00CF7D3E">
      <w:pPr>
        <w:shd w:val="clear" w:color="auto" w:fill="FFFFFF"/>
        <w:spacing w:after="0" w:line="240" w:lineRule="auto"/>
        <w:rPr>
          <w:rFonts w:ascii="Times New Roman" w:eastAsia="Times New Roman" w:hAnsi="Times New Roman" w:cs="Times New Roman"/>
          <w:color w:val="000000"/>
          <w:kern w:val="0"/>
          <w14:ligatures w14:val="none"/>
        </w:rPr>
      </w:pPr>
      <w:r w:rsidRPr="00CF7D3E">
        <w:rPr>
          <w:rFonts w:ascii="Times New Roman" w:eastAsia="Times New Roman" w:hAnsi="Times New Roman" w:cs="Times New Roman"/>
          <w:color w:val="000000"/>
          <w:kern w:val="0"/>
          <w14:ligatures w14:val="none"/>
        </w:rPr>
        <w:t>        Section 5. This bill shall take effect on July 1, 2027, and all standards and reporting requirements shall be fully implemented by July 1, 2030.</w:t>
      </w:r>
    </w:p>
    <w:p w14:paraId="3576EF98" w14:textId="77777777" w:rsidR="00CF7D3E" w:rsidRPr="00CF7D3E" w:rsidRDefault="00CF7D3E" w:rsidP="00CF7D3E">
      <w:pPr>
        <w:shd w:val="clear" w:color="auto" w:fill="FFFFFF"/>
        <w:spacing w:after="0" w:line="240" w:lineRule="auto"/>
        <w:rPr>
          <w:rFonts w:ascii="Times New Roman" w:eastAsia="Times New Roman" w:hAnsi="Times New Roman" w:cs="Times New Roman"/>
          <w:color w:val="000000"/>
          <w:kern w:val="0"/>
          <w14:ligatures w14:val="none"/>
        </w:rPr>
      </w:pPr>
      <w:r w:rsidRPr="00CF7D3E">
        <w:rPr>
          <w:rFonts w:ascii="Times New Roman" w:eastAsia="Times New Roman" w:hAnsi="Times New Roman" w:cs="Times New Roman"/>
          <w:color w:val="000000"/>
          <w:kern w:val="0"/>
          <w14:ligatures w14:val="none"/>
        </w:rPr>
        <w:t>     </w:t>
      </w:r>
    </w:p>
    <w:p w14:paraId="2ED26513" w14:textId="77777777" w:rsidR="00CF7D3E" w:rsidRDefault="00CF7D3E" w:rsidP="00CF7D3E">
      <w:pPr>
        <w:shd w:val="clear" w:color="auto" w:fill="FFFFFF"/>
        <w:spacing w:after="0" w:line="240" w:lineRule="auto"/>
        <w:rPr>
          <w:rFonts w:ascii="Times New Roman" w:eastAsia="Times New Roman" w:hAnsi="Times New Roman" w:cs="Times New Roman"/>
          <w:color w:val="000000"/>
          <w:kern w:val="0"/>
          <w14:ligatures w14:val="none"/>
        </w:rPr>
      </w:pPr>
      <w:r w:rsidRPr="00CF7D3E">
        <w:rPr>
          <w:rFonts w:ascii="Times New Roman" w:eastAsia="Times New Roman" w:hAnsi="Times New Roman" w:cs="Times New Roman"/>
          <w:color w:val="000000"/>
          <w:kern w:val="0"/>
          <w14:ligatures w14:val="none"/>
        </w:rPr>
        <w:t>        Section 6. All laws and parts of laws in conflict with this bill are hereby declared null and void.</w:t>
      </w:r>
    </w:p>
    <w:p w14:paraId="4CE0DB6D" w14:textId="77777777" w:rsidR="00CF7D3E" w:rsidRDefault="00CF7D3E" w:rsidP="00CF7D3E">
      <w:pPr>
        <w:shd w:val="clear" w:color="auto" w:fill="FFFFFF"/>
        <w:spacing w:after="0" w:line="240" w:lineRule="auto"/>
        <w:rPr>
          <w:rFonts w:ascii="Times New Roman" w:eastAsia="Times New Roman" w:hAnsi="Times New Roman" w:cs="Times New Roman"/>
          <w:color w:val="000000"/>
          <w:kern w:val="0"/>
          <w14:ligatures w14:val="none"/>
        </w:rPr>
      </w:pPr>
    </w:p>
    <w:p w14:paraId="0F148788" w14:textId="77777777" w:rsidR="00CF7D3E" w:rsidRDefault="00CF7D3E" w:rsidP="00CF7D3E">
      <w:pPr>
        <w:shd w:val="clear" w:color="auto" w:fill="FFFFFF"/>
        <w:spacing w:after="0" w:line="240" w:lineRule="auto"/>
        <w:rPr>
          <w:rFonts w:ascii="Times New Roman" w:eastAsia="Times New Roman" w:hAnsi="Times New Roman" w:cs="Times New Roman"/>
          <w:color w:val="000000"/>
          <w:kern w:val="0"/>
          <w14:ligatures w14:val="none"/>
        </w:rPr>
      </w:pPr>
    </w:p>
    <w:p w14:paraId="190A9AB9" w14:textId="77777777" w:rsidR="00CF7D3E" w:rsidRDefault="00CF7D3E" w:rsidP="00CF7D3E">
      <w:pPr>
        <w:shd w:val="clear" w:color="auto" w:fill="FFFFFF"/>
        <w:spacing w:after="0" w:line="240" w:lineRule="auto"/>
        <w:rPr>
          <w:rFonts w:ascii="Times New Roman" w:eastAsia="Times New Roman" w:hAnsi="Times New Roman" w:cs="Times New Roman"/>
          <w:color w:val="000000"/>
          <w:kern w:val="0"/>
          <w14:ligatures w14:val="none"/>
        </w:rPr>
      </w:pPr>
    </w:p>
    <w:p w14:paraId="0B25B9E4" w14:textId="77777777" w:rsidR="00CF7D3E" w:rsidRDefault="00CF7D3E" w:rsidP="00CF7D3E">
      <w:pPr>
        <w:rPr>
          <w:rFonts w:ascii="Times New Roman" w:eastAsia="Times New Roman" w:hAnsi="Times New Roman" w:cs="Times New Roman"/>
          <w:color w:val="000000"/>
          <w:kern w:val="0"/>
          <w14:ligatures w14:val="none"/>
        </w:rPr>
      </w:pPr>
    </w:p>
    <w:p w14:paraId="3DEC0DD4" w14:textId="628BF68D" w:rsidR="00CF7D3E" w:rsidRDefault="00CF7D3E" w:rsidP="00932544">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SC106</w:t>
      </w:r>
    </w:p>
    <w:p w14:paraId="149C4CAA" w14:textId="77777777" w:rsidR="00932544" w:rsidRPr="00932544" w:rsidRDefault="00932544" w:rsidP="00932544">
      <w:pPr>
        <w:jc w:val="center"/>
        <w:rPr>
          <w:rFonts w:ascii="Times New Roman" w:hAnsi="Times New Roman" w:cs="Times New Roman"/>
        </w:rPr>
      </w:pPr>
      <w:r w:rsidRPr="00932544">
        <w:rPr>
          <w:rFonts w:ascii="Times New Roman" w:hAnsi="Times New Roman" w:cs="Times New Roman"/>
        </w:rPr>
        <w:t>A Resolution to Recognize the Republic of China, Taiwan as a Sovereign</w:t>
      </w:r>
    </w:p>
    <w:p w14:paraId="4B35C27D" w14:textId="769D8DB2" w:rsidR="00932544" w:rsidRDefault="00932544" w:rsidP="00932544">
      <w:pPr>
        <w:jc w:val="center"/>
        <w:rPr>
          <w:rFonts w:ascii="Times New Roman" w:hAnsi="Times New Roman" w:cs="Times New Roman"/>
        </w:rPr>
      </w:pPr>
      <w:r w:rsidRPr="00932544">
        <w:rPr>
          <w:rFonts w:ascii="Times New Roman" w:hAnsi="Times New Roman" w:cs="Times New Roman"/>
        </w:rPr>
        <w:t>Nation</w:t>
      </w:r>
    </w:p>
    <w:p w14:paraId="07F15901" w14:textId="0A5B9631" w:rsidR="00932544" w:rsidRDefault="00932544" w:rsidP="00932544">
      <w:pPr>
        <w:jc w:val="center"/>
        <w:rPr>
          <w:rFonts w:ascii="Times New Roman" w:hAnsi="Times New Roman" w:cs="Times New Roman"/>
        </w:rPr>
      </w:pPr>
      <w:r>
        <w:rPr>
          <w:rFonts w:ascii="Times New Roman" w:hAnsi="Times New Roman" w:cs="Times New Roman"/>
        </w:rPr>
        <w:t>Sponsored by Senator Tomas Wisdom</w:t>
      </w:r>
    </w:p>
    <w:p w14:paraId="1E903F45" w14:textId="77777777" w:rsidR="00932544" w:rsidRPr="00932544" w:rsidRDefault="00932544" w:rsidP="00932544">
      <w:pPr>
        <w:rPr>
          <w:rFonts w:ascii="Times New Roman" w:hAnsi="Times New Roman" w:cs="Times New Roman"/>
        </w:rPr>
      </w:pPr>
    </w:p>
    <w:p w14:paraId="6873201B"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Whereas, the U.S. does not recognize Taiwan as a sovereign nation, putting Taiwan at a</w:t>
      </w:r>
    </w:p>
    <w:p w14:paraId="23A39ED3"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disadvantage in its fight for sovereignty from China,</w:t>
      </w:r>
    </w:p>
    <w:p w14:paraId="5710D786"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 xml:space="preserve">and </w:t>
      </w:r>
      <w:proofErr w:type="gramStart"/>
      <w:r w:rsidRPr="00932544">
        <w:rPr>
          <w:rFonts w:ascii="Times New Roman" w:hAnsi="Times New Roman" w:cs="Times New Roman"/>
        </w:rPr>
        <w:t>Whereas</w:t>
      </w:r>
      <w:proofErr w:type="gramEnd"/>
      <w:r w:rsidRPr="00932544">
        <w:rPr>
          <w:rFonts w:ascii="Times New Roman" w:hAnsi="Times New Roman" w:cs="Times New Roman"/>
        </w:rPr>
        <w:t>, signaling to the globe that the U.S. will not recognize democracies as what</w:t>
      </w:r>
    </w:p>
    <w:p w14:paraId="3C290579"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they are,</w:t>
      </w:r>
    </w:p>
    <w:p w14:paraId="0CC3CBFA"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 xml:space="preserve">and </w:t>
      </w:r>
      <w:proofErr w:type="gramStart"/>
      <w:r w:rsidRPr="00932544">
        <w:rPr>
          <w:rFonts w:ascii="Times New Roman" w:hAnsi="Times New Roman" w:cs="Times New Roman"/>
        </w:rPr>
        <w:t>Whereas</w:t>
      </w:r>
      <w:proofErr w:type="gramEnd"/>
      <w:r w:rsidRPr="00932544">
        <w:rPr>
          <w:rFonts w:ascii="Times New Roman" w:hAnsi="Times New Roman" w:cs="Times New Roman"/>
        </w:rPr>
        <w:t>, Taiwan is one of the strongest democracies in Asia,</w:t>
      </w:r>
    </w:p>
    <w:p w14:paraId="4E74E134"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 xml:space="preserve">and </w:t>
      </w:r>
      <w:proofErr w:type="gramStart"/>
      <w:r w:rsidRPr="00932544">
        <w:rPr>
          <w:rFonts w:ascii="Times New Roman" w:hAnsi="Times New Roman" w:cs="Times New Roman"/>
        </w:rPr>
        <w:t>Whereas</w:t>
      </w:r>
      <w:proofErr w:type="gramEnd"/>
      <w:r w:rsidRPr="00932544">
        <w:rPr>
          <w:rFonts w:ascii="Times New Roman" w:hAnsi="Times New Roman" w:cs="Times New Roman"/>
        </w:rPr>
        <w:t>, Taiwan is a strong ally of the U.S. both diplomatically and economically,</w:t>
      </w:r>
    </w:p>
    <w:p w14:paraId="74F0683F"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 xml:space="preserve">and </w:t>
      </w:r>
      <w:proofErr w:type="gramStart"/>
      <w:r w:rsidRPr="00932544">
        <w:rPr>
          <w:rFonts w:ascii="Times New Roman" w:hAnsi="Times New Roman" w:cs="Times New Roman"/>
        </w:rPr>
        <w:t>Whereas</w:t>
      </w:r>
      <w:proofErr w:type="gramEnd"/>
      <w:r w:rsidRPr="00932544">
        <w:rPr>
          <w:rFonts w:ascii="Times New Roman" w:hAnsi="Times New Roman" w:cs="Times New Roman"/>
        </w:rPr>
        <w:t>, China sees itself sovereign over Taiwan and Taiwan rejects the claim,</w:t>
      </w:r>
    </w:p>
    <w:p w14:paraId="45DC295B"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 xml:space="preserve">and </w:t>
      </w:r>
      <w:proofErr w:type="gramStart"/>
      <w:r w:rsidRPr="00932544">
        <w:rPr>
          <w:rFonts w:ascii="Times New Roman" w:hAnsi="Times New Roman" w:cs="Times New Roman"/>
        </w:rPr>
        <w:t>Whereas</w:t>
      </w:r>
      <w:proofErr w:type="gramEnd"/>
      <w:r w:rsidRPr="00932544">
        <w:rPr>
          <w:rFonts w:ascii="Times New Roman" w:hAnsi="Times New Roman" w:cs="Times New Roman"/>
        </w:rPr>
        <w:t>, few countries recognize Taiwan as independent and sovereign,</w:t>
      </w:r>
    </w:p>
    <w:p w14:paraId="2A2B5443"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 xml:space="preserve">and </w:t>
      </w:r>
      <w:proofErr w:type="gramStart"/>
      <w:r w:rsidRPr="00932544">
        <w:rPr>
          <w:rFonts w:ascii="Times New Roman" w:hAnsi="Times New Roman" w:cs="Times New Roman"/>
        </w:rPr>
        <w:t>Whereas</w:t>
      </w:r>
      <w:proofErr w:type="gramEnd"/>
      <w:r w:rsidRPr="00932544">
        <w:rPr>
          <w:rFonts w:ascii="Times New Roman" w:hAnsi="Times New Roman" w:cs="Times New Roman"/>
        </w:rPr>
        <w:t>, the U.S. has not recognized Taiwan as a sovereign nation,</w:t>
      </w:r>
    </w:p>
    <w:p w14:paraId="5B4C5DC3"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 xml:space="preserve">and </w:t>
      </w:r>
      <w:proofErr w:type="gramStart"/>
      <w:r w:rsidRPr="00932544">
        <w:rPr>
          <w:rFonts w:ascii="Times New Roman" w:hAnsi="Times New Roman" w:cs="Times New Roman"/>
        </w:rPr>
        <w:t>Whereas</w:t>
      </w:r>
      <w:proofErr w:type="gramEnd"/>
      <w:r w:rsidRPr="00932544">
        <w:rPr>
          <w:rFonts w:ascii="Times New Roman" w:hAnsi="Times New Roman" w:cs="Times New Roman"/>
        </w:rPr>
        <w:t xml:space="preserve">, Taiwan is in a vulnerable position where nobody will back </w:t>
      </w:r>
      <w:proofErr w:type="gramStart"/>
      <w:r w:rsidRPr="00932544">
        <w:rPr>
          <w:rFonts w:ascii="Times New Roman" w:hAnsi="Times New Roman" w:cs="Times New Roman"/>
        </w:rPr>
        <w:t>their</w:t>
      </w:r>
      <w:proofErr w:type="gramEnd"/>
    </w:p>
    <w:p w14:paraId="1BB5F05D"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sovereignty,</w:t>
      </w:r>
    </w:p>
    <w:p w14:paraId="2DD2D031" w14:textId="77777777" w:rsidR="00932544" w:rsidRPr="00932544" w:rsidRDefault="00932544" w:rsidP="00932544">
      <w:pPr>
        <w:rPr>
          <w:rFonts w:ascii="Times New Roman" w:hAnsi="Times New Roman" w:cs="Times New Roman"/>
        </w:rPr>
      </w:pPr>
    </w:p>
    <w:p w14:paraId="0B89A851"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Be it therefore resolved, The U.S. federal government will make an official statement that</w:t>
      </w:r>
    </w:p>
    <w:p w14:paraId="1D86FE1C" w14:textId="3B0AEDF6" w:rsidR="00932544" w:rsidRDefault="00932544" w:rsidP="00932544">
      <w:pPr>
        <w:rPr>
          <w:rFonts w:ascii="Times New Roman" w:hAnsi="Times New Roman" w:cs="Times New Roman"/>
        </w:rPr>
      </w:pPr>
      <w:r w:rsidRPr="00932544">
        <w:rPr>
          <w:rFonts w:ascii="Times New Roman" w:hAnsi="Times New Roman" w:cs="Times New Roman"/>
        </w:rPr>
        <w:t>it recognizes the Republic of China, Taiwan as a sovereign and independent Nation.</w:t>
      </w:r>
    </w:p>
    <w:p w14:paraId="7F12283E" w14:textId="77777777" w:rsidR="00932544" w:rsidRDefault="00932544" w:rsidP="00932544">
      <w:pPr>
        <w:rPr>
          <w:rFonts w:ascii="Times New Roman" w:hAnsi="Times New Roman" w:cs="Times New Roman"/>
        </w:rPr>
      </w:pPr>
    </w:p>
    <w:p w14:paraId="42E4FF53" w14:textId="77777777" w:rsidR="00932544" w:rsidRDefault="00932544" w:rsidP="00932544">
      <w:pPr>
        <w:rPr>
          <w:rFonts w:ascii="Times New Roman" w:hAnsi="Times New Roman" w:cs="Times New Roman"/>
        </w:rPr>
      </w:pPr>
    </w:p>
    <w:p w14:paraId="0B0E2089" w14:textId="77777777" w:rsidR="00932544" w:rsidRDefault="00932544" w:rsidP="00932544">
      <w:pPr>
        <w:rPr>
          <w:rFonts w:ascii="Times New Roman" w:hAnsi="Times New Roman" w:cs="Times New Roman"/>
        </w:rPr>
      </w:pPr>
    </w:p>
    <w:p w14:paraId="616B0881" w14:textId="77777777" w:rsidR="00932544" w:rsidRDefault="00932544" w:rsidP="00932544">
      <w:pPr>
        <w:rPr>
          <w:rFonts w:ascii="Times New Roman" w:hAnsi="Times New Roman" w:cs="Times New Roman"/>
        </w:rPr>
      </w:pPr>
    </w:p>
    <w:p w14:paraId="394FAA06" w14:textId="77777777" w:rsidR="00932544" w:rsidRDefault="00932544" w:rsidP="00932544">
      <w:pPr>
        <w:rPr>
          <w:rFonts w:ascii="Times New Roman" w:hAnsi="Times New Roman" w:cs="Times New Roman"/>
        </w:rPr>
      </w:pPr>
    </w:p>
    <w:p w14:paraId="20CB7DC8" w14:textId="77777777" w:rsidR="00932544" w:rsidRDefault="00932544" w:rsidP="00932544">
      <w:pPr>
        <w:rPr>
          <w:rFonts w:ascii="Times New Roman" w:hAnsi="Times New Roman" w:cs="Times New Roman"/>
        </w:rPr>
      </w:pPr>
    </w:p>
    <w:p w14:paraId="109DE332" w14:textId="77777777" w:rsidR="00932544" w:rsidRDefault="00932544" w:rsidP="00932544">
      <w:pPr>
        <w:rPr>
          <w:rFonts w:ascii="Times New Roman" w:hAnsi="Times New Roman" w:cs="Times New Roman"/>
        </w:rPr>
      </w:pPr>
    </w:p>
    <w:p w14:paraId="57E23340" w14:textId="77777777" w:rsidR="00932544" w:rsidRDefault="00932544" w:rsidP="00932544">
      <w:pPr>
        <w:rPr>
          <w:rFonts w:ascii="Times New Roman" w:hAnsi="Times New Roman" w:cs="Times New Roman"/>
        </w:rPr>
      </w:pPr>
    </w:p>
    <w:p w14:paraId="5746791C" w14:textId="68CD3018" w:rsidR="00932544" w:rsidRDefault="00932544" w:rsidP="00932544">
      <w:pPr>
        <w:jc w:val="center"/>
        <w:rPr>
          <w:rFonts w:ascii="Times New Roman" w:hAnsi="Times New Roman" w:cs="Times New Roman"/>
        </w:rPr>
      </w:pPr>
      <w:r>
        <w:rPr>
          <w:rFonts w:ascii="Times New Roman" w:hAnsi="Times New Roman" w:cs="Times New Roman"/>
        </w:rPr>
        <w:lastRenderedPageBreak/>
        <w:t>SC107</w:t>
      </w:r>
    </w:p>
    <w:p w14:paraId="24FC0BE6" w14:textId="1AB5701C" w:rsidR="00932544" w:rsidRPr="00932544" w:rsidRDefault="00932544" w:rsidP="00932544">
      <w:pPr>
        <w:jc w:val="center"/>
        <w:rPr>
          <w:rFonts w:ascii="Times New Roman" w:hAnsi="Times New Roman" w:cs="Times New Roman"/>
        </w:rPr>
      </w:pPr>
      <w:r w:rsidRPr="00932544">
        <w:rPr>
          <w:rFonts w:ascii="Times New Roman" w:hAnsi="Times New Roman" w:cs="Times New Roman"/>
        </w:rPr>
        <w:t xml:space="preserve">A Bill to </w:t>
      </w:r>
      <w:r>
        <w:rPr>
          <w:rFonts w:ascii="Times New Roman" w:hAnsi="Times New Roman" w:cs="Times New Roman"/>
        </w:rPr>
        <w:t>B</w:t>
      </w:r>
      <w:r w:rsidRPr="00932544">
        <w:rPr>
          <w:rFonts w:ascii="Times New Roman" w:hAnsi="Times New Roman" w:cs="Times New Roman"/>
        </w:rPr>
        <w:t xml:space="preserve">an Electrical </w:t>
      </w:r>
      <w:r>
        <w:rPr>
          <w:rFonts w:ascii="Times New Roman" w:hAnsi="Times New Roman" w:cs="Times New Roman"/>
        </w:rPr>
        <w:t>B</w:t>
      </w:r>
      <w:r w:rsidRPr="00932544">
        <w:rPr>
          <w:rFonts w:ascii="Times New Roman" w:hAnsi="Times New Roman" w:cs="Times New Roman"/>
        </w:rPr>
        <w:t>ikes</w:t>
      </w:r>
    </w:p>
    <w:p w14:paraId="74613BEF" w14:textId="77777777" w:rsidR="00932544" w:rsidRPr="00932544" w:rsidRDefault="00932544" w:rsidP="00932544">
      <w:pPr>
        <w:jc w:val="center"/>
        <w:rPr>
          <w:rFonts w:ascii="Times New Roman" w:hAnsi="Times New Roman" w:cs="Times New Roman"/>
        </w:rPr>
      </w:pPr>
      <w:r w:rsidRPr="00932544">
        <w:rPr>
          <w:rFonts w:ascii="Times New Roman" w:hAnsi="Times New Roman" w:cs="Times New Roman"/>
        </w:rPr>
        <w:t>Sponsored by Senator Eva Mae Goss</w:t>
      </w:r>
    </w:p>
    <w:p w14:paraId="514547AB" w14:textId="77777777" w:rsidR="00932544" w:rsidRPr="00932544" w:rsidRDefault="00932544" w:rsidP="00932544">
      <w:pPr>
        <w:rPr>
          <w:rFonts w:ascii="Times New Roman" w:hAnsi="Times New Roman" w:cs="Times New Roman"/>
        </w:rPr>
      </w:pPr>
    </w:p>
    <w:p w14:paraId="69DB5119"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Section 1: Be it enacted by the student congress that all electric bikes should be banned in the</w:t>
      </w:r>
    </w:p>
    <w:p w14:paraId="1DC30E17"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United States of America.</w:t>
      </w:r>
    </w:p>
    <w:p w14:paraId="5F00524F"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Section 2: Banned will be defined as being illegal to ride an Electrical bike under the age of 17</w:t>
      </w:r>
    </w:p>
    <w:p w14:paraId="2A628541"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years without a permit.</w:t>
      </w:r>
    </w:p>
    <w:p w14:paraId="209EDF50"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Electric bikes will be defined as a conventional bicycle equipped with a battery-powered motor.</w:t>
      </w:r>
    </w:p>
    <w:p w14:paraId="09E9CB98"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Section 3: As this law is purely legislative in its nature, no funding is necessary.</w:t>
      </w:r>
    </w:p>
    <w:p w14:paraId="69343D4A"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Section 4: This will be enforced by the Department of safety &amp; Homeland Security, any other</w:t>
      </w:r>
    </w:p>
    <w:p w14:paraId="14202D22"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necessary governing bodies.</w:t>
      </w:r>
    </w:p>
    <w:p w14:paraId="31701E62"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Section 5: Electrical bikes will be banned from children as soon as January 1, 2028.</w:t>
      </w:r>
    </w:p>
    <w:p w14:paraId="354A75CF"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Section 6: Any laws or parts of laws in conflict with this bill will be hereby declared null and</w:t>
      </w:r>
    </w:p>
    <w:p w14:paraId="1E553303" w14:textId="049668BC" w:rsidR="00932544" w:rsidRDefault="00932544" w:rsidP="00932544">
      <w:pPr>
        <w:rPr>
          <w:rFonts w:ascii="Times New Roman" w:hAnsi="Times New Roman" w:cs="Times New Roman"/>
        </w:rPr>
      </w:pPr>
      <w:r w:rsidRPr="00932544">
        <w:rPr>
          <w:rFonts w:ascii="Times New Roman" w:hAnsi="Times New Roman" w:cs="Times New Roman"/>
        </w:rPr>
        <w:t>void.</w:t>
      </w:r>
    </w:p>
    <w:p w14:paraId="462B520B" w14:textId="77777777" w:rsidR="00932544" w:rsidRDefault="00932544" w:rsidP="00932544">
      <w:pPr>
        <w:rPr>
          <w:rFonts w:ascii="Times New Roman" w:hAnsi="Times New Roman" w:cs="Times New Roman"/>
        </w:rPr>
      </w:pPr>
    </w:p>
    <w:p w14:paraId="56DE53AA" w14:textId="77777777" w:rsidR="00932544" w:rsidRDefault="00932544" w:rsidP="00932544">
      <w:pPr>
        <w:rPr>
          <w:rFonts w:ascii="Times New Roman" w:hAnsi="Times New Roman" w:cs="Times New Roman"/>
        </w:rPr>
      </w:pPr>
    </w:p>
    <w:p w14:paraId="6F239B23" w14:textId="77777777" w:rsidR="00932544" w:rsidRDefault="00932544" w:rsidP="00932544">
      <w:pPr>
        <w:rPr>
          <w:rFonts w:ascii="Times New Roman" w:hAnsi="Times New Roman" w:cs="Times New Roman"/>
        </w:rPr>
      </w:pPr>
    </w:p>
    <w:p w14:paraId="5537BB43" w14:textId="77777777" w:rsidR="00932544" w:rsidRDefault="00932544" w:rsidP="00932544">
      <w:pPr>
        <w:rPr>
          <w:rFonts w:ascii="Times New Roman" w:hAnsi="Times New Roman" w:cs="Times New Roman"/>
        </w:rPr>
      </w:pPr>
    </w:p>
    <w:p w14:paraId="6AAE81A6" w14:textId="77777777" w:rsidR="00932544" w:rsidRDefault="00932544" w:rsidP="00932544">
      <w:pPr>
        <w:rPr>
          <w:rFonts w:ascii="Times New Roman" w:hAnsi="Times New Roman" w:cs="Times New Roman"/>
        </w:rPr>
      </w:pPr>
    </w:p>
    <w:p w14:paraId="6BB3F4CE" w14:textId="77777777" w:rsidR="00932544" w:rsidRDefault="00932544" w:rsidP="00932544">
      <w:pPr>
        <w:rPr>
          <w:rFonts w:ascii="Times New Roman" w:hAnsi="Times New Roman" w:cs="Times New Roman"/>
        </w:rPr>
      </w:pPr>
    </w:p>
    <w:p w14:paraId="72959ED3" w14:textId="77777777" w:rsidR="00932544" w:rsidRDefault="00932544" w:rsidP="00932544">
      <w:pPr>
        <w:rPr>
          <w:rFonts w:ascii="Times New Roman" w:hAnsi="Times New Roman" w:cs="Times New Roman"/>
        </w:rPr>
      </w:pPr>
    </w:p>
    <w:p w14:paraId="689A1B71" w14:textId="77777777" w:rsidR="00932544" w:rsidRDefault="00932544" w:rsidP="00932544">
      <w:pPr>
        <w:rPr>
          <w:rFonts w:ascii="Times New Roman" w:hAnsi="Times New Roman" w:cs="Times New Roman"/>
        </w:rPr>
      </w:pPr>
    </w:p>
    <w:p w14:paraId="701FAF26" w14:textId="77777777" w:rsidR="00932544" w:rsidRDefault="00932544" w:rsidP="00932544">
      <w:pPr>
        <w:rPr>
          <w:rFonts w:ascii="Times New Roman" w:hAnsi="Times New Roman" w:cs="Times New Roman"/>
        </w:rPr>
      </w:pPr>
    </w:p>
    <w:p w14:paraId="3254D222" w14:textId="77777777" w:rsidR="00932544" w:rsidRDefault="00932544" w:rsidP="00932544">
      <w:pPr>
        <w:rPr>
          <w:rFonts w:ascii="Times New Roman" w:hAnsi="Times New Roman" w:cs="Times New Roman"/>
        </w:rPr>
      </w:pPr>
    </w:p>
    <w:p w14:paraId="6BEB9830" w14:textId="77777777" w:rsidR="00932544" w:rsidRDefault="00932544" w:rsidP="00932544">
      <w:pPr>
        <w:rPr>
          <w:rFonts w:ascii="Times New Roman" w:hAnsi="Times New Roman" w:cs="Times New Roman"/>
        </w:rPr>
      </w:pPr>
    </w:p>
    <w:p w14:paraId="7F9DFC3E" w14:textId="77777777" w:rsidR="00932544" w:rsidRDefault="00932544" w:rsidP="00932544">
      <w:pPr>
        <w:rPr>
          <w:rFonts w:ascii="Times New Roman" w:hAnsi="Times New Roman" w:cs="Times New Roman"/>
        </w:rPr>
      </w:pPr>
    </w:p>
    <w:p w14:paraId="193AE76E" w14:textId="4F8E7AC4" w:rsidR="00932544" w:rsidRDefault="00932544" w:rsidP="00932544">
      <w:pPr>
        <w:jc w:val="center"/>
        <w:rPr>
          <w:rFonts w:ascii="Times New Roman" w:hAnsi="Times New Roman" w:cs="Times New Roman"/>
        </w:rPr>
      </w:pPr>
      <w:r>
        <w:rPr>
          <w:rFonts w:ascii="Times New Roman" w:hAnsi="Times New Roman" w:cs="Times New Roman"/>
        </w:rPr>
        <w:lastRenderedPageBreak/>
        <w:t>SC108</w:t>
      </w:r>
    </w:p>
    <w:p w14:paraId="281050D3" w14:textId="1D2A54C4" w:rsidR="00932544" w:rsidRPr="00932544" w:rsidRDefault="00932544" w:rsidP="00932544">
      <w:pPr>
        <w:jc w:val="center"/>
        <w:rPr>
          <w:rFonts w:ascii="Times New Roman" w:hAnsi="Times New Roman" w:cs="Times New Roman"/>
        </w:rPr>
      </w:pPr>
      <w:r w:rsidRPr="00932544">
        <w:rPr>
          <w:rFonts w:ascii="Times New Roman" w:hAnsi="Times New Roman" w:cs="Times New Roman"/>
        </w:rPr>
        <w:t xml:space="preserve">A bill to require the use of Nathan Hale’s Hazardous </w:t>
      </w:r>
      <w:r>
        <w:rPr>
          <w:rFonts w:ascii="Times New Roman" w:hAnsi="Times New Roman" w:cs="Times New Roman"/>
        </w:rPr>
        <w:t>T</w:t>
      </w:r>
      <w:r w:rsidRPr="00932544">
        <w:rPr>
          <w:rFonts w:ascii="Times New Roman" w:hAnsi="Times New Roman" w:cs="Times New Roman"/>
        </w:rPr>
        <w:t>ales as history teaching aids in all U.S.</w:t>
      </w:r>
    </w:p>
    <w:p w14:paraId="14F98439" w14:textId="7891E385" w:rsidR="00932544" w:rsidRPr="00932544" w:rsidRDefault="00932544" w:rsidP="00932544">
      <w:pPr>
        <w:jc w:val="center"/>
        <w:rPr>
          <w:rFonts w:ascii="Times New Roman" w:hAnsi="Times New Roman" w:cs="Times New Roman"/>
        </w:rPr>
      </w:pPr>
      <w:r w:rsidRPr="00932544">
        <w:rPr>
          <w:rFonts w:ascii="Times New Roman" w:hAnsi="Times New Roman" w:cs="Times New Roman"/>
        </w:rPr>
        <w:t>public schools</w:t>
      </w:r>
    </w:p>
    <w:p w14:paraId="435242D1" w14:textId="77777777" w:rsidR="00932544" w:rsidRDefault="00932544" w:rsidP="00932544">
      <w:pPr>
        <w:jc w:val="center"/>
        <w:rPr>
          <w:rFonts w:ascii="Times New Roman" w:hAnsi="Times New Roman" w:cs="Times New Roman"/>
        </w:rPr>
      </w:pPr>
      <w:r w:rsidRPr="00932544">
        <w:rPr>
          <w:rFonts w:ascii="Times New Roman" w:hAnsi="Times New Roman" w:cs="Times New Roman"/>
        </w:rPr>
        <w:t>Sponsored by Senator James Newton</w:t>
      </w:r>
    </w:p>
    <w:p w14:paraId="0DC25BB3" w14:textId="77777777" w:rsidR="00932544" w:rsidRPr="00932544" w:rsidRDefault="00932544" w:rsidP="00932544">
      <w:pPr>
        <w:jc w:val="center"/>
        <w:rPr>
          <w:rFonts w:ascii="Times New Roman" w:hAnsi="Times New Roman" w:cs="Times New Roman"/>
        </w:rPr>
      </w:pPr>
    </w:p>
    <w:p w14:paraId="5D8B7A80" w14:textId="279A2A4A" w:rsidR="00932544" w:rsidRPr="00932544" w:rsidRDefault="00932544" w:rsidP="00932544">
      <w:pPr>
        <w:rPr>
          <w:rFonts w:ascii="Times New Roman" w:hAnsi="Times New Roman" w:cs="Times New Roman"/>
        </w:rPr>
      </w:pPr>
      <w:r w:rsidRPr="00932544">
        <w:rPr>
          <w:rFonts w:ascii="Times New Roman" w:hAnsi="Times New Roman" w:cs="Times New Roman"/>
        </w:rPr>
        <w:t xml:space="preserve">Section 1: Be it enacted that all public schools will have Nathan Hale’s </w:t>
      </w:r>
      <w:r>
        <w:rPr>
          <w:rFonts w:ascii="Times New Roman" w:hAnsi="Times New Roman" w:cs="Times New Roman"/>
        </w:rPr>
        <w:t>H</w:t>
      </w:r>
      <w:r w:rsidRPr="00932544">
        <w:rPr>
          <w:rFonts w:ascii="Times New Roman" w:hAnsi="Times New Roman" w:cs="Times New Roman"/>
        </w:rPr>
        <w:t xml:space="preserve">azardous </w:t>
      </w:r>
      <w:r>
        <w:rPr>
          <w:rFonts w:ascii="Times New Roman" w:hAnsi="Times New Roman" w:cs="Times New Roman"/>
        </w:rPr>
        <w:t>T</w:t>
      </w:r>
      <w:r w:rsidRPr="00932544">
        <w:rPr>
          <w:rFonts w:ascii="Times New Roman" w:hAnsi="Times New Roman" w:cs="Times New Roman"/>
        </w:rPr>
        <w:t>ales as history</w:t>
      </w:r>
      <w:r>
        <w:rPr>
          <w:rFonts w:ascii="Times New Roman" w:hAnsi="Times New Roman" w:cs="Times New Roman"/>
        </w:rPr>
        <w:t xml:space="preserve"> </w:t>
      </w:r>
      <w:r w:rsidRPr="00932544">
        <w:rPr>
          <w:rFonts w:ascii="Times New Roman" w:hAnsi="Times New Roman" w:cs="Times New Roman"/>
        </w:rPr>
        <w:t>teaching aids in the 5th-10th grades. </w:t>
      </w:r>
    </w:p>
    <w:p w14:paraId="4AE77B88"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Section 2: Nathan Hale’s Hazardous Tales shall be defined as a graphic novel series of historical</w:t>
      </w:r>
    </w:p>
    <w:p w14:paraId="2D7AF3FD"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non-fiction biographical novels with a focus on American history. Hale’s books have been</w:t>
      </w:r>
    </w:p>
    <w:p w14:paraId="60EEF3BF"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praised for being “lively, rigorously researched, visually engaging stories.” </w:t>
      </w:r>
    </w:p>
    <w:p w14:paraId="4A09C120"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Public Schools shall be defined as a school supported by public funds that is not homeschool or</w:t>
      </w:r>
    </w:p>
    <w:p w14:paraId="7342C130"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private school. </w:t>
      </w:r>
    </w:p>
    <w:p w14:paraId="62FA4319"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History shall be defined as the study of past events, particularly in human affairs. </w:t>
      </w:r>
    </w:p>
    <w:p w14:paraId="35ED0F3E"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A teaching aid shall be defined as an object (such as a book, picture, or map) or device </w:t>
      </w:r>
    </w:p>
    <w:p w14:paraId="626E8C59"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 xml:space="preserve">(such as a </w:t>
      </w:r>
      <w:proofErr w:type="spellStart"/>
      <w:r w:rsidRPr="00932544">
        <w:rPr>
          <w:rFonts w:ascii="Times New Roman" w:hAnsi="Times New Roman" w:cs="Times New Roman"/>
        </w:rPr>
        <w:t>dvd</w:t>
      </w:r>
      <w:proofErr w:type="spellEnd"/>
      <w:r w:rsidRPr="00932544">
        <w:rPr>
          <w:rFonts w:ascii="Times New Roman" w:hAnsi="Times New Roman" w:cs="Times New Roman"/>
        </w:rPr>
        <w:t xml:space="preserve"> or computer) used by a teacher to enhance or enliven classroom instruction. </w:t>
      </w:r>
    </w:p>
    <w:p w14:paraId="460B0F78"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Section 3: All funding will be provided by the Department of Education. </w:t>
      </w:r>
    </w:p>
    <w:p w14:paraId="315D3FF8"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Section 4: This bill will be enforced by the Department of Education, National Education</w:t>
      </w:r>
    </w:p>
    <w:p w14:paraId="616BCA9C"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Association, and all other necessary governing bodies. </w:t>
      </w:r>
    </w:p>
    <w:p w14:paraId="7F48A161"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Section 5: This bill will go into effect at the beginning of the 2026-2027 academic year.</w:t>
      </w:r>
    </w:p>
    <w:p w14:paraId="2063F6DC" w14:textId="77777777" w:rsidR="00932544" w:rsidRPr="00932544" w:rsidRDefault="00932544" w:rsidP="00932544">
      <w:pPr>
        <w:rPr>
          <w:rFonts w:ascii="Times New Roman" w:hAnsi="Times New Roman" w:cs="Times New Roman"/>
        </w:rPr>
      </w:pPr>
      <w:r w:rsidRPr="00932544">
        <w:rPr>
          <w:rFonts w:ascii="Times New Roman" w:hAnsi="Times New Roman" w:cs="Times New Roman"/>
        </w:rPr>
        <w:t>Section 6: All laws or parts of laws in conflict with this bill shall hereby be declared null and</w:t>
      </w:r>
    </w:p>
    <w:p w14:paraId="6B0FF390" w14:textId="360209B3" w:rsidR="00932544" w:rsidRDefault="00932544" w:rsidP="00932544">
      <w:pPr>
        <w:rPr>
          <w:rFonts w:ascii="Times New Roman" w:hAnsi="Times New Roman" w:cs="Times New Roman"/>
        </w:rPr>
      </w:pPr>
      <w:r w:rsidRPr="00932544">
        <w:rPr>
          <w:rFonts w:ascii="Times New Roman" w:hAnsi="Times New Roman" w:cs="Times New Roman"/>
        </w:rPr>
        <w:t>void.</w:t>
      </w:r>
    </w:p>
    <w:p w14:paraId="70713BB2" w14:textId="77777777" w:rsidR="00932544" w:rsidRDefault="00932544" w:rsidP="00932544">
      <w:pPr>
        <w:rPr>
          <w:rFonts w:ascii="Times New Roman" w:hAnsi="Times New Roman" w:cs="Times New Roman"/>
        </w:rPr>
      </w:pPr>
    </w:p>
    <w:p w14:paraId="40963C6A" w14:textId="77777777" w:rsidR="00932544" w:rsidRDefault="00932544" w:rsidP="00932544">
      <w:pPr>
        <w:rPr>
          <w:rFonts w:ascii="Times New Roman" w:hAnsi="Times New Roman" w:cs="Times New Roman"/>
        </w:rPr>
      </w:pPr>
    </w:p>
    <w:p w14:paraId="1E5FDCBD" w14:textId="77777777" w:rsidR="00932544" w:rsidRDefault="00932544" w:rsidP="00932544">
      <w:pPr>
        <w:rPr>
          <w:rFonts w:ascii="Times New Roman" w:hAnsi="Times New Roman" w:cs="Times New Roman"/>
        </w:rPr>
      </w:pPr>
    </w:p>
    <w:p w14:paraId="52731B8D" w14:textId="77777777" w:rsidR="00932544" w:rsidRDefault="00932544" w:rsidP="00932544">
      <w:pPr>
        <w:rPr>
          <w:rFonts w:ascii="Times New Roman" w:hAnsi="Times New Roman" w:cs="Times New Roman"/>
        </w:rPr>
      </w:pPr>
    </w:p>
    <w:p w14:paraId="5DB67C75" w14:textId="77777777" w:rsidR="00932544" w:rsidRDefault="00932544" w:rsidP="00932544">
      <w:pPr>
        <w:rPr>
          <w:rFonts w:ascii="Times New Roman" w:hAnsi="Times New Roman" w:cs="Times New Roman"/>
        </w:rPr>
      </w:pPr>
    </w:p>
    <w:p w14:paraId="45FA075C" w14:textId="77777777" w:rsidR="00932544" w:rsidRDefault="00932544" w:rsidP="00932544">
      <w:pPr>
        <w:rPr>
          <w:rFonts w:ascii="Times New Roman" w:hAnsi="Times New Roman" w:cs="Times New Roman"/>
        </w:rPr>
      </w:pPr>
    </w:p>
    <w:p w14:paraId="7F2BE64C" w14:textId="77777777" w:rsidR="00DD496F" w:rsidRPr="00DD496F" w:rsidRDefault="00932544" w:rsidP="00DD496F">
      <w:pPr>
        <w:jc w:val="center"/>
        <w:rPr>
          <w:rFonts w:ascii="Times New Roman" w:hAnsi="Times New Roman" w:cs="Times New Roman"/>
        </w:rPr>
      </w:pPr>
      <w:r w:rsidRPr="00DD496F">
        <w:rPr>
          <w:rFonts w:ascii="Times New Roman" w:hAnsi="Times New Roman" w:cs="Times New Roman"/>
        </w:rPr>
        <w:lastRenderedPageBreak/>
        <w:t>SC109</w:t>
      </w:r>
    </w:p>
    <w:p w14:paraId="370F6D06" w14:textId="77777777" w:rsidR="00DD496F" w:rsidRDefault="00DD496F" w:rsidP="00DD496F">
      <w:pPr>
        <w:spacing w:line="240" w:lineRule="auto"/>
        <w:jc w:val="center"/>
        <w:rPr>
          <w:rFonts w:ascii="Times New Roman" w:hAnsi="Times New Roman" w:cs="Times New Roman"/>
        </w:rPr>
      </w:pPr>
      <w:r w:rsidRPr="00DD496F">
        <w:rPr>
          <w:rFonts w:ascii="Times New Roman" w:eastAsia="Times New Roman" w:hAnsi="Times New Roman" w:cs="Times New Roman"/>
          <w:color w:val="000000"/>
          <w:kern w:val="0"/>
          <w14:ligatures w14:val="none"/>
        </w:rPr>
        <w:t>A bill to require firearm manufacturers to provide a fired cartridge for all guns they manufacturer to the Bureau of Alcohol, Tobacco, and Firearms </w:t>
      </w:r>
    </w:p>
    <w:p w14:paraId="1FC0EA4F" w14:textId="7EEF229A" w:rsidR="00DD496F" w:rsidRPr="00DD496F" w:rsidRDefault="00DD496F" w:rsidP="00DD496F">
      <w:pPr>
        <w:spacing w:line="240" w:lineRule="auto"/>
        <w:jc w:val="center"/>
        <w:rPr>
          <w:rFonts w:ascii="Times New Roman" w:hAnsi="Times New Roman" w:cs="Times New Roman"/>
        </w:rPr>
      </w:pPr>
      <w:r w:rsidRPr="00DD496F">
        <w:rPr>
          <w:rFonts w:ascii="Times New Roman" w:eastAsia="Times New Roman" w:hAnsi="Times New Roman" w:cs="Times New Roman"/>
          <w:color w:val="000000"/>
          <w:kern w:val="0"/>
          <w14:ligatures w14:val="none"/>
        </w:rPr>
        <w:t>Sponsored by Senator James Eddy </w:t>
      </w:r>
    </w:p>
    <w:p w14:paraId="46E9A2A7" w14:textId="77777777" w:rsidR="00DD496F" w:rsidRPr="00DD496F" w:rsidRDefault="00DD496F" w:rsidP="00DD496F">
      <w:pPr>
        <w:shd w:val="clear" w:color="auto" w:fill="FFFFFF"/>
        <w:spacing w:after="240" w:line="240" w:lineRule="auto"/>
        <w:rPr>
          <w:rFonts w:ascii="Times New Roman" w:eastAsia="Times New Roman" w:hAnsi="Times New Roman" w:cs="Times New Roman"/>
          <w:color w:val="222222"/>
          <w:kern w:val="0"/>
          <w14:ligatures w14:val="none"/>
        </w:rPr>
      </w:pPr>
    </w:p>
    <w:p w14:paraId="0C11C53A" w14:textId="0F3FEBE4" w:rsidR="00DD496F" w:rsidRPr="00DD496F" w:rsidRDefault="00DD496F" w:rsidP="00DD496F">
      <w:pPr>
        <w:shd w:val="clear" w:color="auto" w:fill="FFFFFF"/>
        <w:spacing w:after="0" w:line="240" w:lineRule="auto"/>
        <w:textAlignment w:val="baseline"/>
        <w:rPr>
          <w:rFonts w:ascii="Times New Roman" w:eastAsia="Times New Roman" w:hAnsi="Times New Roman" w:cs="Times New Roman"/>
          <w:color w:val="222222"/>
          <w:kern w:val="0"/>
          <w14:ligatures w14:val="none"/>
        </w:rPr>
      </w:pPr>
      <w:r w:rsidRPr="00DD496F">
        <w:rPr>
          <w:rFonts w:ascii="Times New Roman" w:eastAsia="Times New Roman" w:hAnsi="Times New Roman" w:cs="Times New Roman"/>
          <w:color w:val="000000"/>
          <w:kern w:val="0"/>
          <w14:ligatures w14:val="none"/>
        </w:rPr>
        <w:t>SECTION 1: Be it enacted that firearm manufacturers shall be required to provide fired cartridges, fired projectiles, and Metadata for every firearm manufactured to the Bureau of Alcohol, Tobacco, and Firearms to be added to the National Integrated Ballistic Information Network.</w:t>
      </w:r>
    </w:p>
    <w:p w14:paraId="20C7EC68" w14:textId="77777777" w:rsidR="00DD496F" w:rsidRPr="00DD496F" w:rsidRDefault="00DD496F" w:rsidP="00DD496F">
      <w:pPr>
        <w:shd w:val="clear" w:color="auto" w:fill="FFFFFF"/>
        <w:spacing w:after="240" w:line="240" w:lineRule="auto"/>
        <w:rPr>
          <w:rFonts w:ascii="Times New Roman" w:eastAsia="Times New Roman" w:hAnsi="Times New Roman" w:cs="Times New Roman"/>
          <w:color w:val="222222"/>
          <w:kern w:val="0"/>
          <w14:ligatures w14:val="none"/>
        </w:rPr>
      </w:pPr>
    </w:p>
    <w:p w14:paraId="30C51D4F" w14:textId="421E714F" w:rsidR="00DD496F" w:rsidRPr="00DD496F" w:rsidRDefault="00DD496F" w:rsidP="00DD496F">
      <w:pPr>
        <w:shd w:val="clear" w:color="auto" w:fill="FFFFFF"/>
        <w:spacing w:after="0" w:line="240" w:lineRule="auto"/>
        <w:textAlignment w:val="baseline"/>
        <w:rPr>
          <w:rFonts w:ascii="Times New Roman" w:eastAsia="Times New Roman" w:hAnsi="Times New Roman" w:cs="Times New Roman"/>
          <w:color w:val="222222"/>
          <w:kern w:val="0"/>
          <w14:ligatures w14:val="none"/>
        </w:rPr>
      </w:pPr>
      <w:r w:rsidRPr="00DD496F">
        <w:rPr>
          <w:rFonts w:ascii="Times New Roman" w:eastAsia="Times New Roman" w:hAnsi="Times New Roman" w:cs="Times New Roman"/>
          <w:color w:val="000000"/>
          <w:kern w:val="0"/>
          <w14:ligatures w14:val="none"/>
        </w:rPr>
        <w:t>SECTION 2: as defined Section 921 (a)(3) of Title 18 United States Code. The term “firearm” means (A) any weapon (including a starter gun) which will or is designed to or may readily be converted to expel a projectile by the action of an explosive; (B) the frame or receiver of any such weapon; (C) any firearm muffler or firearm silencer; or (D) any destructive device. Metadata is defined as identifying information associated with an individual firearm metadata includes but is not limited to the individual serial number, the manufacture, model, caliber or gauge, and other physical specifications, as well as the date of production, the location of the manufacturing facility, and any relevant permit or license numbers. Firearm manufacturer, any licensed or permitted entity that produces or assembles firearms with the intent of selling to both public or private parties. fired cartridges, casing of a bullet which is dispensed after the projectile it holds is shot out of a firearm. Fired projectiles, the projectile that consist of spent bullets or slugs fired from a firearm. Manufactured, a firearm that was made by a firearm manufacturer and is completely finished so that it can fire a projectile. National Integrated Ballistic Information Network, a nationwide network with images of fired cartridges and fired projectiles from crime scenes which are compared to other fired cartridges and fired projectiles from either other crime scenes or from </w:t>
      </w:r>
      <w:r w:rsidRPr="00DD496F">
        <w:rPr>
          <w:rFonts w:ascii="Times New Roman" w:eastAsia="Times New Roman" w:hAnsi="Times New Roman" w:cs="Times New Roman"/>
          <w:color w:val="1B1B1B"/>
          <w:kern w:val="0"/>
          <w14:ligatures w14:val="none"/>
        </w:rPr>
        <w:t>test-fired firearms that were confiscated, to </w:t>
      </w:r>
      <w:r w:rsidRPr="00DD496F">
        <w:rPr>
          <w:rFonts w:ascii="Times New Roman" w:eastAsia="Times New Roman" w:hAnsi="Times New Roman" w:cs="Times New Roman"/>
          <w:color w:val="000000"/>
          <w:kern w:val="0"/>
          <w14:ligatures w14:val="none"/>
        </w:rPr>
        <w:t>help law enforcement link crimes and help identify suspects.</w:t>
      </w:r>
    </w:p>
    <w:p w14:paraId="1D56291D" w14:textId="77777777" w:rsidR="00DD496F" w:rsidRDefault="00DD496F" w:rsidP="00DD496F">
      <w:pPr>
        <w:shd w:val="clear" w:color="auto" w:fill="FFFFFF"/>
        <w:spacing w:after="0" w:line="240" w:lineRule="auto"/>
        <w:textAlignment w:val="baseline"/>
        <w:rPr>
          <w:rFonts w:ascii="Times New Roman" w:eastAsia="Times New Roman" w:hAnsi="Times New Roman" w:cs="Times New Roman"/>
          <w:color w:val="222222"/>
          <w:kern w:val="0"/>
          <w14:ligatures w14:val="none"/>
        </w:rPr>
      </w:pPr>
    </w:p>
    <w:p w14:paraId="11F02E9A" w14:textId="5893133E" w:rsidR="00DD496F" w:rsidRPr="00DD496F" w:rsidRDefault="00DD496F" w:rsidP="00DD496F">
      <w:pPr>
        <w:shd w:val="clear" w:color="auto" w:fill="FFFFFF"/>
        <w:spacing w:after="0" w:line="240" w:lineRule="auto"/>
        <w:textAlignment w:val="baseline"/>
        <w:rPr>
          <w:rFonts w:ascii="Times New Roman" w:eastAsia="Times New Roman" w:hAnsi="Times New Roman" w:cs="Times New Roman"/>
          <w:color w:val="222222"/>
          <w:kern w:val="0"/>
          <w14:ligatures w14:val="none"/>
        </w:rPr>
      </w:pPr>
      <w:r w:rsidRPr="00DD496F">
        <w:rPr>
          <w:rFonts w:ascii="Times New Roman" w:eastAsia="Times New Roman" w:hAnsi="Times New Roman" w:cs="Times New Roman"/>
          <w:color w:val="000000"/>
          <w:kern w:val="0"/>
          <w14:ligatures w14:val="none"/>
        </w:rPr>
        <w:t>SECTION 3: Firearms Manufacturers shall be responsible for the cost of collecting and transferring fired cartridges to the Bureau of Alcohol, Tobacco, and Firearms. Congress shall reallocate annually 25% of the Firearms Ammunition Excise Tax Administered by the ATF from the Wildlife Restoration Trust Fund under the Pittman-Roberson Wildlife Restoration Act to the ATF budget mandated for the National Integrated Ballistic Information Network.</w:t>
      </w:r>
    </w:p>
    <w:p w14:paraId="1A7012EF" w14:textId="77777777" w:rsidR="00DD496F" w:rsidRDefault="00DD496F" w:rsidP="00DD496F">
      <w:pPr>
        <w:shd w:val="clear" w:color="auto" w:fill="FFFFFF"/>
        <w:spacing w:after="0" w:line="240" w:lineRule="auto"/>
        <w:textAlignment w:val="baseline"/>
        <w:rPr>
          <w:rFonts w:ascii="Times New Roman" w:eastAsia="Times New Roman" w:hAnsi="Times New Roman" w:cs="Times New Roman"/>
          <w:color w:val="222222"/>
          <w:kern w:val="0"/>
          <w14:ligatures w14:val="none"/>
        </w:rPr>
      </w:pPr>
    </w:p>
    <w:p w14:paraId="7F393506" w14:textId="3E213160" w:rsidR="00DD496F" w:rsidRPr="00DD496F" w:rsidRDefault="00DD496F" w:rsidP="00DD496F">
      <w:pPr>
        <w:shd w:val="clear" w:color="auto" w:fill="FFFFFF"/>
        <w:spacing w:after="0" w:line="240" w:lineRule="auto"/>
        <w:textAlignment w:val="baseline"/>
        <w:rPr>
          <w:rFonts w:ascii="Times New Roman" w:eastAsia="Times New Roman" w:hAnsi="Times New Roman" w:cs="Times New Roman"/>
          <w:color w:val="222222"/>
          <w:kern w:val="0"/>
          <w14:ligatures w14:val="none"/>
        </w:rPr>
      </w:pPr>
      <w:r w:rsidRPr="00DD496F">
        <w:rPr>
          <w:rFonts w:ascii="Times New Roman" w:eastAsia="Times New Roman" w:hAnsi="Times New Roman" w:cs="Times New Roman"/>
          <w:color w:val="000000"/>
          <w:kern w:val="0"/>
          <w14:ligatures w14:val="none"/>
        </w:rPr>
        <w:t>SECTION 4: This bill shall be enforced by the United States Department of Justice, through the Bureau of Alcohol, Tobacco, and Firearms, and other appropriate agencies. </w:t>
      </w:r>
    </w:p>
    <w:p w14:paraId="6B7DE259" w14:textId="77777777" w:rsidR="00DD496F" w:rsidRDefault="00DD496F" w:rsidP="00DD496F">
      <w:pPr>
        <w:shd w:val="clear" w:color="auto" w:fill="FFFFFF"/>
        <w:spacing w:after="0" w:line="240" w:lineRule="auto"/>
        <w:textAlignment w:val="baseline"/>
        <w:rPr>
          <w:rFonts w:ascii="Times New Roman" w:eastAsia="Times New Roman" w:hAnsi="Times New Roman" w:cs="Times New Roman"/>
          <w:color w:val="222222"/>
          <w:kern w:val="0"/>
          <w14:ligatures w14:val="none"/>
        </w:rPr>
      </w:pPr>
    </w:p>
    <w:p w14:paraId="2BA51D59" w14:textId="65D65B6A" w:rsidR="00DD496F" w:rsidRPr="00DD496F" w:rsidRDefault="00DD496F" w:rsidP="00DD496F">
      <w:pPr>
        <w:shd w:val="clear" w:color="auto" w:fill="FFFFFF"/>
        <w:spacing w:after="0" w:line="240" w:lineRule="auto"/>
        <w:textAlignment w:val="baseline"/>
        <w:rPr>
          <w:rFonts w:ascii="Times New Roman" w:eastAsia="Times New Roman" w:hAnsi="Times New Roman" w:cs="Times New Roman"/>
          <w:color w:val="222222"/>
          <w:kern w:val="0"/>
          <w14:ligatures w14:val="none"/>
        </w:rPr>
      </w:pPr>
      <w:r w:rsidRPr="00DD496F">
        <w:rPr>
          <w:rFonts w:ascii="Times New Roman" w:eastAsia="Times New Roman" w:hAnsi="Times New Roman" w:cs="Times New Roman"/>
          <w:color w:val="000000"/>
          <w:kern w:val="0"/>
          <w14:ligatures w14:val="none"/>
        </w:rPr>
        <w:t>SECTION 5: This bill shall go into effect 12 months after it has been signed into law.</w:t>
      </w:r>
    </w:p>
    <w:p w14:paraId="7863AE01" w14:textId="77777777" w:rsidR="00DD496F" w:rsidRPr="00DD496F" w:rsidRDefault="00DD496F" w:rsidP="00DD496F">
      <w:pPr>
        <w:shd w:val="clear" w:color="auto" w:fill="FFFFFF"/>
        <w:spacing w:after="240" w:line="240" w:lineRule="auto"/>
        <w:rPr>
          <w:rFonts w:ascii="Times New Roman" w:eastAsia="Times New Roman" w:hAnsi="Times New Roman" w:cs="Times New Roman"/>
          <w:color w:val="222222"/>
          <w:kern w:val="0"/>
          <w14:ligatures w14:val="none"/>
        </w:rPr>
      </w:pPr>
    </w:p>
    <w:p w14:paraId="231751EE" w14:textId="5A7463B0" w:rsidR="00DD496F" w:rsidRDefault="00DD496F" w:rsidP="00DD496F">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DD496F">
        <w:rPr>
          <w:rFonts w:ascii="Times New Roman" w:eastAsia="Times New Roman" w:hAnsi="Times New Roman" w:cs="Times New Roman"/>
          <w:color w:val="000000"/>
          <w:kern w:val="0"/>
          <w14:ligatures w14:val="none"/>
        </w:rPr>
        <w:t>SECTION 6: All laws or parts of laws in conflict with this bill are null and void. </w:t>
      </w:r>
    </w:p>
    <w:p w14:paraId="335C587D" w14:textId="77777777" w:rsidR="00DD496F" w:rsidRDefault="00DD496F" w:rsidP="00DD496F">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4BB3FE1D" w14:textId="77777777" w:rsidR="00DD496F" w:rsidRPr="00DD496F" w:rsidRDefault="00DD496F" w:rsidP="00DD496F">
      <w:pPr>
        <w:shd w:val="clear" w:color="auto" w:fill="FFFFFF"/>
        <w:spacing w:after="0" w:line="240" w:lineRule="auto"/>
        <w:textAlignment w:val="baseline"/>
        <w:rPr>
          <w:rFonts w:ascii="Times New Roman" w:eastAsia="Times New Roman" w:hAnsi="Times New Roman" w:cs="Times New Roman"/>
          <w:color w:val="222222"/>
          <w:kern w:val="0"/>
          <w14:ligatures w14:val="none"/>
        </w:rPr>
      </w:pPr>
    </w:p>
    <w:p w14:paraId="1B9DEF36" w14:textId="6B7C31D2" w:rsidR="00932544" w:rsidRPr="00DD496F" w:rsidRDefault="00DD496F" w:rsidP="00DD496F">
      <w:pPr>
        <w:jc w:val="center"/>
        <w:rPr>
          <w:rFonts w:ascii="Times New Roman" w:hAnsi="Times New Roman" w:cs="Times New Roman"/>
        </w:rPr>
      </w:pPr>
      <w:r w:rsidRPr="00DD496F">
        <w:rPr>
          <w:rFonts w:ascii="Times New Roman" w:hAnsi="Times New Roman" w:cs="Times New Roman"/>
        </w:rPr>
        <w:lastRenderedPageBreak/>
        <w:t>SC110</w:t>
      </w:r>
    </w:p>
    <w:p w14:paraId="391DB260" w14:textId="0F4406B1" w:rsidR="00DD496F" w:rsidRDefault="00DD496F" w:rsidP="00DD496F">
      <w:pPr>
        <w:shd w:val="clear" w:color="auto" w:fill="FFFFFF"/>
        <w:spacing w:after="0" w:line="240" w:lineRule="auto"/>
        <w:jc w:val="center"/>
        <w:rPr>
          <w:rFonts w:ascii="Times New Roman" w:eastAsia="Times New Roman" w:hAnsi="Times New Roman" w:cs="Times New Roman"/>
          <w:color w:val="000000"/>
          <w:kern w:val="0"/>
          <w14:ligatures w14:val="none"/>
        </w:rPr>
      </w:pPr>
      <w:r w:rsidRPr="00DD496F">
        <w:rPr>
          <w:rFonts w:ascii="Times New Roman" w:eastAsia="Times New Roman" w:hAnsi="Times New Roman" w:cs="Times New Roman"/>
          <w:color w:val="000000"/>
          <w:kern w:val="0"/>
          <w14:ligatures w14:val="none"/>
        </w:rPr>
        <w:t>A BILL TO: Ban Smoking in Areas Designated for Youth in Tennessee</w:t>
      </w:r>
    </w:p>
    <w:p w14:paraId="7A88E585" w14:textId="102A2D58" w:rsidR="00DD496F" w:rsidRPr="00DD496F" w:rsidRDefault="00DD496F" w:rsidP="00DD496F">
      <w:pPr>
        <w:shd w:val="clear" w:color="auto" w:fill="FFFFFF"/>
        <w:spacing w:after="0" w:line="240" w:lineRule="auto"/>
        <w:jc w:val="center"/>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000000"/>
          <w:kern w:val="0"/>
          <w14:ligatures w14:val="none"/>
        </w:rPr>
        <w:t>Sponsored by Senator Micah Noland</w:t>
      </w:r>
    </w:p>
    <w:p w14:paraId="4350D541" w14:textId="77777777" w:rsidR="00DD496F" w:rsidRPr="00DD496F" w:rsidRDefault="00DD496F" w:rsidP="00DD496F">
      <w:pPr>
        <w:spacing w:after="0" w:line="240" w:lineRule="auto"/>
        <w:rPr>
          <w:rFonts w:ascii="Times New Roman" w:eastAsia="Times New Roman" w:hAnsi="Times New Roman" w:cs="Times New Roman"/>
          <w:kern w:val="0"/>
          <w14:ligatures w14:val="none"/>
        </w:rPr>
      </w:pPr>
      <w:r w:rsidRPr="00DD496F">
        <w:rPr>
          <w:rFonts w:ascii="Times New Roman" w:eastAsia="Times New Roman" w:hAnsi="Times New Roman" w:cs="Times New Roman"/>
          <w:color w:val="222222"/>
          <w:kern w:val="0"/>
          <w14:ligatures w14:val="none"/>
        </w:rPr>
        <w:br/>
      </w:r>
    </w:p>
    <w:p w14:paraId="0F120A4A" w14:textId="77777777" w:rsidR="00DD496F" w:rsidRPr="00DD496F" w:rsidRDefault="00DD496F" w:rsidP="00DD496F">
      <w:pPr>
        <w:shd w:val="clear" w:color="auto" w:fill="FFFFFF"/>
        <w:spacing w:after="0" w:line="240" w:lineRule="auto"/>
        <w:rPr>
          <w:rFonts w:ascii="Times New Roman" w:eastAsia="Times New Roman" w:hAnsi="Times New Roman" w:cs="Times New Roman"/>
          <w:color w:val="222222"/>
          <w:kern w:val="0"/>
          <w14:ligatures w14:val="none"/>
        </w:rPr>
      </w:pPr>
      <w:r w:rsidRPr="00DD496F">
        <w:rPr>
          <w:rFonts w:ascii="Times New Roman" w:eastAsia="Times New Roman" w:hAnsi="Times New Roman" w:cs="Times New Roman"/>
          <w:color w:val="000000"/>
          <w:kern w:val="0"/>
          <w14:ligatures w14:val="none"/>
        </w:rPr>
        <w:t>Be it enacted that all smoking in areas that has been designated for the youth will be banned in the state of Tennessee.</w:t>
      </w:r>
    </w:p>
    <w:p w14:paraId="42216D08" w14:textId="77777777" w:rsidR="00DD496F" w:rsidRPr="00DD496F" w:rsidRDefault="00DD496F" w:rsidP="00DD496F">
      <w:pPr>
        <w:spacing w:after="0" w:line="240" w:lineRule="auto"/>
        <w:rPr>
          <w:rFonts w:ascii="Times New Roman" w:eastAsia="Times New Roman" w:hAnsi="Times New Roman" w:cs="Times New Roman"/>
          <w:kern w:val="0"/>
          <w14:ligatures w14:val="none"/>
        </w:rPr>
      </w:pPr>
      <w:r w:rsidRPr="00DD496F">
        <w:rPr>
          <w:rFonts w:ascii="Times New Roman" w:eastAsia="Times New Roman" w:hAnsi="Times New Roman" w:cs="Times New Roman"/>
          <w:color w:val="222222"/>
          <w:kern w:val="0"/>
          <w14:ligatures w14:val="none"/>
        </w:rPr>
        <w:br/>
      </w:r>
    </w:p>
    <w:p w14:paraId="1760B5EF" w14:textId="77777777" w:rsidR="00DD496F" w:rsidRPr="00DD496F" w:rsidRDefault="00DD496F" w:rsidP="00DD496F">
      <w:pPr>
        <w:shd w:val="clear" w:color="auto" w:fill="FFFFFF"/>
        <w:spacing w:after="0" w:line="240" w:lineRule="auto"/>
        <w:rPr>
          <w:rFonts w:ascii="Times New Roman" w:eastAsia="Times New Roman" w:hAnsi="Times New Roman" w:cs="Times New Roman"/>
          <w:color w:val="222222"/>
          <w:kern w:val="0"/>
          <w14:ligatures w14:val="none"/>
        </w:rPr>
      </w:pPr>
      <w:r w:rsidRPr="00DD496F">
        <w:rPr>
          <w:rFonts w:ascii="Times New Roman" w:eastAsia="Times New Roman" w:hAnsi="Times New Roman" w:cs="Times New Roman"/>
          <w:color w:val="000000"/>
          <w:kern w:val="0"/>
          <w14:ligatures w14:val="none"/>
        </w:rPr>
        <w:t>SECTION 1. Definitions.</w:t>
      </w:r>
    </w:p>
    <w:p w14:paraId="7430461F" w14:textId="77777777" w:rsidR="00DD496F" w:rsidRPr="00DD496F" w:rsidRDefault="00DD496F" w:rsidP="00DD496F">
      <w:pPr>
        <w:shd w:val="clear" w:color="auto" w:fill="FFFFFF"/>
        <w:spacing w:after="0" w:line="240" w:lineRule="auto"/>
        <w:rPr>
          <w:rFonts w:ascii="Times New Roman" w:eastAsia="Times New Roman" w:hAnsi="Times New Roman" w:cs="Times New Roman"/>
          <w:color w:val="222222"/>
          <w:kern w:val="0"/>
          <w14:ligatures w14:val="none"/>
        </w:rPr>
      </w:pPr>
      <w:r w:rsidRPr="00DD496F">
        <w:rPr>
          <w:rFonts w:ascii="Times New Roman" w:eastAsia="Times New Roman" w:hAnsi="Times New Roman" w:cs="Times New Roman"/>
          <w:color w:val="000000"/>
          <w:kern w:val="0"/>
          <w14:ligatures w14:val="none"/>
        </w:rPr>
        <w:t>For the purpose of this act, “areas designated for youth” shall include any public outdoor space where programs primarily for children (ages 17 and under) regularly occur, including but not limited to:</w:t>
      </w:r>
    </w:p>
    <w:p w14:paraId="7AFF0B38" w14:textId="77777777" w:rsidR="00DD496F" w:rsidRPr="00DD496F" w:rsidRDefault="00DD496F" w:rsidP="00DD496F">
      <w:pPr>
        <w:shd w:val="clear" w:color="auto" w:fill="FFFFFF"/>
        <w:spacing w:after="0" w:line="240" w:lineRule="auto"/>
        <w:rPr>
          <w:rFonts w:ascii="Times New Roman" w:eastAsia="Times New Roman" w:hAnsi="Times New Roman" w:cs="Times New Roman"/>
          <w:color w:val="222222"/>
          <w:kern w:val="0"/>
          <w14:ligatures w14:val="none"/>
        </w:rPr>
      </w:pPr>
      <w:r w:rsidRPr="00DD496F">
        <w:rPr>
          <w:rFonts w:ascii="Times New Roman" w:eastAsia="Times New Roman" w:hAnsi="Times New Roman" w:cs="Times New Roman"/>
          <w:color w:val="000000"/>
          <w:kern w:val="0"/>
          <w14:ligatures w14:val="none"/>
        </w:rPr>
        <w:t>a) playgrounds;</w:t>
      </w:r>
    </w:p>
    <w:p w14:paraId="255E5C34" w14:textId="77777777" w:rsidR="00DD496F" w:rsidRPr="00DD496F" w:rsidRDefault="00DD496F" w:rsidP="00DD496F">
      <w:pPr>
        <w:shd w:val="clear" w:color="auto" w:fill="FFFFFF"/>
        <w:spacing w:after="0" w:line="240" w:lineRule="auto"/>
        <w:rPr>
          <w:rFonts w:ascii="Times New Roman" w:eastAsia="Times New Roman" w:hAnsi="Times New Roman" w:cs="Times New Roman"/>
          <w:color w:val="222222"/>
          <w:kern w:val="0"/>
          <w14:ligatures w14:val="none"/>
        </w:rPr>
      </w:pPr>
      <w:r w:rsidRPr="00DD496F">
        <w:rPr>
          <w:rFonts w:ascii="Times New Roman" w:eastAsia="Times New Roman" w:hAnsi="Times New Roman" w:cs="Times New Roman"/>
          <w:color w:val="000000"/>
          <w:kern w:val="0"/>
          <w14:ligatures w14:val="none"/>
        </w:rPr>
        <w:t>b) summer camps on public property;</w:t>
      </w:r>
    </w:p>
    <w:p w14:paraId="30041048" w14:textId="77777777" w:rsidR="00DD496F" w:rsidRPr="00DD496F" w:rsidRDefault="00DD496F" w:rsidP="00DD496F">
      <w:pPr>
        <w:shd w:val="clear" w:color="auto" w:fill="FFFFFF"/>
        <w:spacing w:after="0" w:line="240" w:lineRule="auto"/>
        <w:rPr>
          <w:rFonts w:ascii="Times New Roman" w:eastAsia="Times New Roman" w:hAnsi="Times New Roman" w:cs="Times New Roman"/>
          <w:color w:val="222222"/>
          <w:kern w:val="0"/>
          <w14:ligatures w14:val="none"/>
        </w:rPr>
      </w:pPr>
      <w:r w:rsidRPr="00DD496F">
        <w:rPr>
          <w:rFonts w:ascii="Times New Roman" w:eastAsia="Times New Roman" w:hAnsi="Times New Roman" w:cs="Times New Roman"/>
          <w:color w:val="000000"/>
          <w:kern w:val="0"/>
          <w14:ligatures w14:val="none"/>
        </w:rPr>
        <w:t>c) public youth recreation programs;</w:t>
      </w:r>
    </w:p>
    <w:p w14:paraId="26F16862" w14:textId="77777777" w:rsidR="00DD496F" w:rsidRPr="00DD496F" w:rsidRDefault="00DD496F" w:rsidP="00DD496F">
      <w:pPr>
        <w:shd w:val="clear" w:color="auto" w:fill="FFFFFF"/>
        <w:spacing w:after="0" w:line="240" w:lineRule="auto"/>
        <w:rPr>
          <w:rFonts w:ascii="Times New Roman" w:eastAsia="Times New Roman" w:hAnsi="Times New Roman" w:cs="Times New Roman"/>
          <w:color w:val="222222"/>
          <w:kern w:val="0"/>
          <w14:ligatures w14:val="none"/>
        </w:rPr>
      </w:pPr>
      <w:r w:rsidRPr="00DD496F">
        <w:rPr>
          <w:rFonts w:ascii="Times New Roman" w:eastAsia="Times New Roman" w:hAnsi="Times New Roman" w:cs="Times New Roman"/>
          <w:color w:val="000000"/>
          <w:kern w:val="0"/>
          <w14:ligatures w14:val="none"/>
        </w:rPr>
        <w:t>d) youth centers on public property.</w:t>
      </w:r>
    </w:p>
    <w:p w14:paraId="163E435B" w14:textId="77777777" w:rsidR="00DD496F" w:rsidRPr="00DD496F" w:rsidRDefault="00DD496F" w:rsidP="00DD496F">
      <w:pPr>
        <w:spacing w:after="0" w:line="240" w:lineRule="auto"/>
        <w:rPr>
          <w:rFonts w:ascii="Times New Roman" w:eastAsia="Times New Roman" w:hAnsi="Times New Roman" w:cs="Times New Roman"/>
          <w:kern w:val="0"/>
          <w14:ligatures w14:val="none"/>
        </w:rPr>
      </w:pPr>
      <w:r w:rsidRPr="00DD496F">
        <w:rPr>
          <w:rFonts w:ascii="Times New Roman" w:eastAsia="Times New Roman" w:hAnsi="Times New Roman" w:cs="Times New Roman"/>
          <w:color w:val="222222"/>
          <w:kern w:val="0"/>
          <w14:ligatures w14:val="none"/>
        </w:rPr>
        <w:br/>
      </w:r>
    </w:p>
    <w:p w14:paraId="6DAAC609" w14:textId="77777777" w:rsidR="00DD496F" w:rsidRPr="00DD496F" w:rsidRDefault="00DD496F" w:rsidP="00DD496F">
      <w:pPr>
        <w:shd w:val="clear" w:color="auto" w:fill="FFFFFF"/>
        <w:spacing w:after="0" w:line="240" w:lineRule="auto"/>
        <w:rPr>
          <w:rFonts w:ascii="Times New Roman" w:eastAsia="Times New Roman" w:hAnsi="Times New Roman" w:cs="Times New Roman"/>
          <w:color w:val="222222"/>
          <w:kern w:val="0"/>
          <w14:ligatures w14:val="none"/>
        </w:rPr>
      </w:pPr>
      <w:r w:rsidRPr="00DD496F">
        <w:rPr>
          <w:rFonts w:ascii="Times New Roman" w:eastAsia="Times New Roman" w:hAnsi="Times New Roman" w:cs="Times New Roman"/>
          <w:color w:val="000000"/>
          <w:kern w:val="0"/>
          <w14:ligatures w14:val="none"/>
        </w:rPr>
        <w:t>SECTION 2. Smoking Prohibition.</w:t>
      </w:r>
    </w:p>
    <w:p w14:paraId="4B7C2827" w14:textId="77777777" w:rsidR="00DD496F" w:rsidRPr="00DD496F" w:rsidRDefault="00DD496F" w:rsidP="00DD496F">
      <w:pPr>
        <w:shd w:val="clear" w:color="auto" w:fill="FFFFFF"/>
        <w:spacing w:after="0" w:line="240" w:lineRule="auto"/>
        <w:rPr>
          <w:rFonts w:ascii="Times New Roman" w:eastAsia="Times New Roman" w:hAnsi="Times New Roman" w:cs="Times New Roman"/>
          <w:color w:val="222222"/>
          <w:kern w:val="0"/>
          <w14:ligatures w14:val="none"/>
        </w:rPr>
      </w:pPr>
      <w:r w:rsidRPr="00DD496F">
        <w:rPr>
          <w:rFonts w:ascii="Times New Roman" w:eastAsia="Times New Roman" w:hAnsi="Times New Roman" w:cs="Times New Roman"/>
          <w:color w:val="000000"/>
          <w:kern w:val="0"/>
          <w14:ligatures w14:val="none"/>
        </w:rPr>
        <w:t>No person in the state of Tennessee shall smoke tobacco or vaping products in any area designated for youth as defined in Section 1.</w:t>
      </w:r>
    </w:p>
    <w:p w14:paraId="751D34C2" w14:textId="77777777" w:rsidR="00DD496F" w:rsidRPr="00DD496F" w:rsidRDefault="00DD496F" w:rsidP="00DD496F">
      <w:pPr>
        <w:spacing w:after="0" w:line="240" w:lineRule="auto"/>
        <w:rPr>
          <w:rFonts w:ascii="Times New Roman" w:eastAsia="Times New Roman" w:hAnsi="Times New Roman" w:cs="Times New Roman"/>
          <w:kern w:val="0"/>
          <w14:ligatures w14:val="none"/>
        </w:rPr>
      </w:pPr>
      <w:r w:rsidRPr="00DD496F">
        <w:rPr>
          <w:rFonts w:ascii="Times New Roman" w:eastAsia="Times New Roman" w:hAnsi="Times New Roman" w:cs="Times New Roman"/>
          <w:color w:val="222222"/>
          <w:kern w:val="0"/>
          <w14:ligatures w14:val="none"/>
        </w:rPr>
        <w:br/>
      </w:r>
    </w:p>
    <w:p w14:paraId="7C7DF973" w14:textId="77777777" w:rsidR="00DD496F" w:rsidRPr="00DD496F" w:rsidRDefault="00DD496F" w:rsidP="00DD496F">
      <w:pPr>
        <w:shd w:val="clear" w:color="auto" w:fill="FFFFFF"/>
        <w:spacing w:after="0" w:line="240" w:lineRule="auto"/>
        <w:rPr>
          <w:rFonts w:ascii="Times New Roman" w:eastAsia="Times New Roman" w:hAnsi="Times New Roman" w:cs="Times New Roman"/>
          <w:color w:val="222222"/>
          <w:kern w:val="0"/>
          <w14:ligatures w14:val="none"/>
        </w:rPr>
      </w:pPr>
      <w:r w:rsidRPr="00DD496F">
        <w:rPr>
          <w:rFonts w:ascii="Times New Roman" w:eastAsia="Times New Roman" w:hAnsi="Times New Roman" w:cs="Times New Roman"/>
          <w:color w:val="000000"/>
          <w:kern w:val="0"/>
          <w14:ligatures w14:val="none"/>
        </w:rPr>
        <w:t>SECTION 3. Enforcement.</w:t>
      </w:r>
    </w:p>
    <w:p w14:paraId="07D79E1A" w14:textId="77777777" w:rsidR="00DD496F" w:rsidRPr="00DD496F" w:rsidRDefault="00DD496F" w:rsidP="00DD496F">
      <w:pPr>
        <w:shd w:val="clear" w:color="auto" w:fill="FFFFFF"/>
        <w:spacing w:after="0" w:line="240" w:lineRule="auto"/>
        <w:rPr>
          <w:rFonts w:ascii="Times New Roman" w:eastAsia="Times New Roman" w:hAnsi="Times New Roman" w:cs="Times New Roman"/>
          <w:color w:val="222222"/>
          <w:kern w:val="0"/>
          <w14:ligatures w14:val="none"/>
        </w:rPr>
      </w:pPr>
      <w:r w:rsidRPr="00DD496F">
        <w:rPr>
          <w:rFonts w:ascii="Times New Roman" w:eastAsia="Times New Roman" w:hAnsi="Times New Roman" w:cs="Times New Roman"/>
          <w:color w:val="000000"/>
          <w:kern w:val="0"/>
          <w14:ligatures w14:val="none"/>
        </w:rPr>
        <w:t>It shall be the responsibility of local law enforcement or designated public safety officials to enforce this prohibition.</w:t>
      </w:r>
    </w:p>
    <w:p w14:paraId="75D8FF84" w14:textId="77777777" w:rsidR="00DD496F" w:rsidRPr="00DD496F" w:rsidRDefault="00DD496F" w:rsidP="00DD496F">
      <w:pPr>
        <w:spacing w:after="0" w:line="240" w:lineRule="auto"/>
        <w:rPr>
          <w:rFonts w:ascii="Times New Roman" w:eastAsia="Times New Roman" w:hAnsi="Times New Roman" w:cs="Times New Roman"/>
          <w:kern w:val="0"/>
          <w14:ligatures w14:val="none"/>
        </w:rPr>
      </w:pPr>
      <w:r w:rsidRPr="00DD496F">
        <w:rPr>
          <w:rFonts w:ascii="Times New Roman" w:eastAsia="Times New Roman" w:hAnsi="Times New Roman" w:cs="Times New Roman"/>
          <w:color w:val="222222"/>
          <w:kern w:val="0"/>
          <w14:ligatures w14:val="none"/>
        </w:rPr>
        <w:br/>
      </w:r>
    </w:p>
    <w:p w14:paraId="20CF7460" w14:textId="77777777" w:rsidR="00DD496F" w:rsidRPr="00DD496F" w:rsidRDefault="00DD496F" w:rsidP="00DD496F">
      <w:pPr>
        <w:shd w:val="clear" w:color="auto" w:fill="FFFFFF"/>
        <w:spacing w:after="0" w:line="240" w:lineRule="auto"/>
        <w:rPr>
          <w:rFonts w:ascii="Times New Roman" w:eastAsia="Times New Roman" w:hAnsi="Times New Roman" w:cs="Times New Roman"/>
          <w:color w:val="222222"/>
          <w:kern w:val="0"/>
          <w14:ligatures w14:val="none"/>
        </w:rPr>
      </w:pPr>
      <w:r w:rsidRPr="00DD496F">
        <w:rPr>
          <w:rFonts w:ascii="Times New Roman" w:eastAsia="Times New Roman" w:hAnsi="Times New Roman" w:cs="Times New Roman"/>
          <w:color w:val="000000"/>
          <w:kern w:val="0"/>
          <w14:ligatures w14:val="none"/>
        </w:rPr>
        <w:t>SECTION 4. Effective Date.</w:t>
      </w:r>
    </w:p>
    <w:p w14:paraId="51B03F72" w14:textId="77777777" w:rsidR="00DD496F" w:rsidRPr="00DD496F" w:rsidRDefault="00DD496F" w:rsidP="00DD496F">
      <w:pPr>
        <w:shd w:val="clear" w:color="auto" w:fill="FFFFFF"/>
        <w:spacing w:after="0" w:line="240" w:lineRule="auto"/>
        <w:rPr>
          <w:rFonts w:ascii="Times New Roman" w:eastAsia="Times New Roman" w:hAnsi="Times New Roman" w:cs="Times New Roman"/>
          <w:color w:val="222222"/>
          <w:kern w:val="0"/>
          <w14:ligatures w14:val="none"/>
        </w:rPr>
      </w:pPr>
      <w:r w:rsidRPr="00DD496F">
        <w:rPr>
          <w:rFonts w:ascii="Times New Roman" w:eastAsia="Times New Roman" w:hAnsi="Times New Roman" w:cs="Times New Roman"/>
          <w:color w:val="000000"/>
          <w:kern w:val="0"/>
          <w14:ligatures w14:val="none"/>
        </w:rPr>
        <w:t>This act shall take effect ninety (90) days after passage.</w:t>
      </w:r>
    </w:p>
    <w:p w14:paraId="717ED792" w14:textId="77777777" w:rsidR="00DD496F" w:rsidRPr="00DD496F" w:rsidRDefault="00DD496F" w:rsidP="00DD496F">
      <w:pPr>
        <w:spacing w:after="0" w:line="240" w:lineRule="auto"/>
        <w:rPr>
          <w:rFonts w:ascii="Times New Roman" w:eastAsia="Times New Roman" w:hAnsi="Times New Roman" w:cs="Times New Roman"/>
          <w:kern w:val="0"/>
          <w14:ligatures w14:val="none"/>
        </w:rPr>
      </w:pPr>
      <w:r w:rsidRPr="00DD496F">
        <w:rPr>
          <w:rFonts w:ascii="Times New Roman" w:eastAsia="Times New Roman" w:hAnsi="Times New Roman" w:cs="Times New Roman"/>
          <w:color w:val="222222"/>
          <w:kern w:val="0"/>
          <w14:ligatures w14:val="none"/>
        </w:rPr>
        <w:br/>
      </w:r>
    </w:p>
    <w:p w14:paraId="2A20F01B" w14:textId="336B0921" w:rsidR="00DD496F" w:rsidRDefault="00DD496F" w:rsidP="00DD496F">
      <w:pPr>
        <w:shd w:val="clear" w:color="auto" w:fill="FFFFFF"/>
        <w:spacing w:after="0" w:line="240" w:lineRule="auto"/>
        <w:rPr>
          <w:rFonts w:ascii="Times New Roman" w:eastAsia="Times New Roman" w:hAnsi="Times New Roman" w:cs="Times New Roman"/>
          <w:color w:val="000000"/>
          <w:kern w:val="0"/>
          <w14:ligatures w14:val="none"/>
        </w:rPr>
      </w:pPr>
      <w:r w:rsidRPr="00DD496F">
        <w:rPr>
          <w:rFonts w:ascii="Times New Roman" w:eastAsia="Times New Roman" w:hAnsi="Times New Roman" w:cs="Times New Roman"/>
          <w:color w:val="000000"/>
          <w:kern w:val="0"/>
          <w14:ligatures w14:val="none"/>
        </w:rPr>
        <w:t xml:space="preserve">SECTION 5. All laws in conflict with this bill will </w:t>
      </w:r>
      <w:r w:rsidRPr="00DD496F">
        <w:rPr>
          <w:rFonts w:ascii="Times New Roman" w:eastAsia="Times New Roman" w:hAnsi="Times New Roman" w:cs="Times New Roman"/>
          <w:color w:val="000000"/>
          <w:kern w:val="0"/>
          <w14:ligatures w14:val="none"/>
        </w:rPr>
        <w:t>hereby</w:t>
      </w:r>
      <w:r w:rsidRPr="00DD496F">
        <w:rPr>
          <w:rFonts w:ascii="Times New Roman" w:eastAsia="Times New Roman" w:hAnsi="Times New Roman" w:cs="Times New Roman"/>
          <w:color w:val="000000"/>
          <w:kern w:val="0"/>
          <w14:ligatures w14:val="none"/>
        </w:rPr>
        <w:t xml:space="preserve"> be considered null and void.</w:t>
      </w:r>
    </w:p>
    <w:p w14:paraId="2ED39971" w14:textId="77777777" w:rsidR="00DD496F" w:rsidRDefault="00DD496F" w:rsidP="00DD496F">
      <w:pPr>
        <w:shd w:val="clear" w:color="auto" w:fill="FFFFFF"/>
        <w:spacing w:after="0" w:line="240" w:lineRule="auto"/>
        <w:rPr>
          <w:rFonts w:ascii="Times New Roman" w:eastAsia="Times New Roman" w:hAnsi="Times New Roman" w:cs="Times New Roman"/>
          <w:color w:val="000000"/>
          <w:kern w:val="0"/>
          <w14:ligatures w14:val="none"/>
        </w:rPr>
      </w:pPr>
    </w:p>
    <w:p w14:paraId="0147C258" w14:textId="77777777" w:rsidR="00DD496F" w:rsidRDefault="00DD496F" w:rsidP="00DD496F">
      <w:pPr>
        <w:shd w:val="clear" w:color="auto" w:fill="FFFFFF"/>
        <w:spacing w:after="0" w:line="240" w:lineRule="auto"/>
        <w:rPr>
          <w:rFonts w:ascii="Times New Roman" w:eastAsia="Times New Roman" w:hAnsi="Times New Roman" w:cs="Times New Roman"/>
          <w:color w:val="000000"/>
          <w:kern w:val="0"/>
          <w14:ligatures w14:val="none"/>
        </w:rPr>
      </w:pPr>
    </w:p>
    <w:p w14:paraId="047553D7" w14:textId="77777777" w:rsidR="00DD496F" w:rsidRDefault="00DD496F" w:rsidP="00DD496F">
      <w:pPr>
        <w:shd w:val="clear" w:color="auto" w:fill="FFFFFF"/>
        <w:spacing w:after="0" w:line="240" w:lineRule="auto"/>
        <w:rPr>
          <w:rFonts w:ascii="Times New Roman" w:eastAsia="Times New Roman" w:hAnsi="Times New Roman" w:cs="Times New Roman"/>
          <w:color w:val="000000"/>
          <w:kern w:val="0"/>
          <w14:ligatures w14:val="none"/>
        </w:rPr>
      </w:pPr>
    </w:p>
    <w:p w14:paraId="330BD529" w14:textId="77777777" w:rsidR="00DD496F" w:rsidRDefault="00DD496F" w:rsidP="00DD496F">
      <w:pPr>
        <w:shd w:val="clear" w:color="auto" w:fill="FFFFFF"/>
        <w:spacing w:after="0" w:line="240" w:lineRule="auto"/>
        <w:rPr>
          <w:rFonts w:ascii="Times New Roman" w:eastAsia="Times New Roman" w:hAnsi="Times New Roman" w:cs="Times New Roman"/>
          <w:color w:val="000000"/>
          <w:kern w:val="0"/>
          <w14:ligatures w14:val="none"/>
        </w:rPr>
      </w:pPr>
    </w:p>
    <w:p w14:paraId="7D7F8A47" w14:textId="77777777" w:rsidR="00DD496F" w:rsidRDefault="00DD496F" w:rsidP="00DD496F">
      <w:pPr>
        <w:shd w:val="clear" w:color="auto" w:fill="FFFFFF"/>
        <w:spacing w:after="0" w:line="240" w:lineRule="auto"/>
        <w:rPr>
          <w:rFonts w:ascii="Times New Roman" w:eastAsia="Times New Roman" w:hAnsi="Times New Roman" w:cs="Times New Roman"/>
          <w:color w:val="000000"/>
          <w:kern w:val="0"/>
          <w14:ligatures w14:val="none"/>
        </w:rPr>
      </w:pPr>
    </w:p>
    <w:p w14:paraId="1B686BC0" w14:textId="77777777" w:rsidR="00DD496F" w:rsidRDefault="00DD496F" w:rsidP="00DD496F">
      <w:pPr>
        <w:shd w:val="clear" w:color="auto" w:fill="FFFFFF"/>
        <w:spacing w:after="0" w:line="240" w:lineRule="auto"/>
        <w:rPr>
          <w:rFonts w:ascii="Times New Roman" w:eastAsia="Times New Roman" w:hAnsi="Times New Roman" w:cs="Times New Roman"/>
          <w:color w:val="000000"/>
          <w:kern w:val="0"/>
          <w14:ligatures w14:val="none"/>
        </w:rPr>
      </w:pPr>
    </w:p>
    <w:p w14:paraId="14873EAE" w14:textId="77777777" w:rsidR="00DD496F" w:rsidRDefault="00DD496F" w:rsidP="00DD496F">
      <w:pPr>
        <w:shd w:val="clear" w:color="auto" w:fill="FFFFFF"/>
        <w:spacing w:after="0" w:line="240" w:lineRule="auto"/>
        <w:rPr>
          <w:rFonts w:ascii="Times New Roman" w:eastAsia="Times New Roman" w:hAnsi="Times New Roman" w:cs="Times New Roman"/>
          <w:color w:val="000000"/>
          <w:kern w:val="0"/>
          <w14:ligatures w14:val="none"/>
        </w:rPr>
      </w:pPr>
    </w:p>
    <w:p w14:paraId="767C40BB" w14:textId="77777777" w:rsidR="00DD496F" w:rsidRDefault="00DD496F" w:rsidP="00DD496F">
      <w:pPr>
        <w:shd w:val="clear" w:color="auto" w:fill="FFFFFF"/>
        <w:spacing w:after="0" w:line="240" w:lineRule="auto"/>
        <w:rPr>
          <w:rFonts w:ascii="Times New Roman" w:eastAsia="Times New Roman" w:hAnsi="Times New Roman" w:cs="Times New Roman"/>
          <w:color w:val="000000"/>
          <w:kern w:val="0"/>
          <w14:ligatures w14:val="none"/>
        </w:rPr>
      </w:pPr>
    </w:p>
    <w:p w14:paraId="1104F167" w14:textId="77777777" w:rsidR="00DD496F" w:rsidRDefault="00DD496F" w:rsidP="00DD496F">
      <w:pPr>
        <w:shd w:val="clear" w:color="auto" w:fill="FFFFFF"/>
        <w:spacing w:after="0" w:line="240" w:lineRule="auto"/>
        <w:rPr>
          <w:rFonts w:ascii="Times New Roman" w:eastAsia="Times New Roman" w:hAnsi="Times New Roman" w:cs="Times New Roman"/>
          <w:color w:val="000000"/>
          <w:kern w:val="0"/>
          <w14:ligatures w14:val="none"/>
        </w:rPr>
      </w:pPr>
    </w:p>
    <w:p w14:paraId="71FCE479" w14:textId="77777777" w:rsidR="00DD496F" w:rsidRDefault="00DD496F" w:rsidP="00DD496F">
      <w:pPr>
        <w:shd w:val="clear" w:color="auto" w:fill="FFFFFF"/>
        <w:spacing w:after="0" w:line="240" w:lineRule="auto"/>
        <w:rPr>
          <w:rFonts w:ascii="Times New Roman" w:eastAsia="Times New Roman" w:hAnsi="Times New Roman" w:cs="Times New Roman"/>
          <w:color w:val="000000"/>
          <w:kern w:val="0"/>
          <w14:ligatures w14:val="none"/>
        </w:rPr>
      </w:pPr>
    </w:p>
    <w:p w14:paraId="650C2C29" w14:textId="77777777" w:rsidR="00DD496F" w:rsidRDefault="00DD496F" w:rsidP="00DD496F">
      <w:pPr>
        <w:shd w:val="clear" w:color="auto" w:fill="FFFFFF"/>
        <w:spacing w:after="0" w:line="240" w:lineRule="auto"/>
        <w:rPr>
          <w:rFonts w:ascii="Times New Roman" w:eastAsia="Times New Roman" w:hAnsi="Times New Roman" w:cs="Times New Roman"/>
          <w:color w:val="000000"/>
          <w:kern w:val="0"/>
          <w14:ligatures w14:val="none"/>
        </w:rPr>
      </w:pPr>
    </w:p>
    <w:p w14:paraId="680BF1E1" w14:textId="77777777" w:rsidR="00DD496F" w:rsidRDefault="00DD496F" w:rsidP="00DD496F">
      <w:pPr>
        <w:shd w:val="clear" w:color="auto" w:fill="FFFFFF"/>
        <w:spacing w:after="0" w:line="240" w:lineRule="auto"/>
        <w:rPr>
          <w:rFonts w:ascii="Times New Roman" w:eastAsia="Times New Roman" w:hAnsi="Times New Roman" w:cs="Times New Roman"/>
          <w:color w:val="000000"/>
          <w:kern w:val="0"/>
          <w14:ligatures w14:val="none"/>
        </w:rPr>
      </w:pPr>
    </w:p>
    <w:p w14:paraId="37EEEDC6" w14:textId="6FBAA0F6" w:rsidR="00DD496F" w:rsidRDefault="00DD496F" w:rsidP="00DD496F">
      <w:pPr>
        <w:shd w:val="clear" w:color="auto" w:fill="FFFFFF"/>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SC111</w:t>
      </w:r>
    </w:p>
    <w:p w14:paraId="43F22494" w14:textId="77777777" w:rsidR="00DD496F" w:rsidRPr="00DD496F" w:rsidRDefault="00DD496F" w:rsidP="00DD496F">
      <w:pPr>
        <w:shd w:val="clear" w:color="auto" w:fill="FFFFFF"/>
        <w:spacing w:after="0" w:line="240" w:lineRule="auto"/>
        <w:jc w:val="center"/>
        <w:rPr>
          <w:rFonts w:ascii="Times New Roman" w:eastAsia="Times New Roman" w:hAnsi="Times New Roman" w:cs="Times New Roman"/>
          <w:color w:val="222222"/>
          <w:kern w:val="0"/>
          <w14:ligatures w14:val="none"/>
        </w:rPr>
      </w:pPr>
    </w:p>
    <w:p w14:paraId="2C69FB63" w14:textId="77777777" w:rsidR="00DD496F" w:rsidRPr="00DD496F" w:rsidRDefault="00DD496F" w:rsidP="00DD496F">
      <w:pPr>
        <w:jc w:val="center"/>
        <w:rPr>
          <w:rFonts w:ascii="Times New Roman" w:hAnsi="Times New Roman" w:cs="Times New Roman"/>
        </w:rPr>
      </w:pPr>
      <w:r w:rsidRPr="00DD496F">
        <w:rPr>
          <w:rFonts w:ascii="Times New Roman" w:hAnsi="Times New Roman" w:cs="Times New Roman"/>
        </w:rPr>
        <w:t xml:space="preserve">A bill to increase the fine for the violation of the </w:t>
      </w:r>
      <w:proofErr w:type="gramStart"/>
      <w:r w:rsidRPr="00DD496F">
        <w:rPr>
          <w:rFonts w:ascii="Times New Roman" w:hAnsi="Times New Roman" w:cs="Times New Roman"/>
        </w:rPr>
        <w:t>Hands Free</w:t>
      </w:r>
      <w:proofErr w:type="gramEnd"/>
      <w:r w:rsidRPr="00DD496F">
        <w:rPr>
          <w:rFonts w:ascii="Times New Roman" w:hAnsi="Times New Roman" w:cs="Times New Roman"/>
        </w:rPr>
        <w:t xml:space="preserve"> Tennessee Law</w:t>
      </w:r>
    </w:p>
    <w:p w14:paraId="70C24D23" w14:textId="77777777" w:rsidR="00DD496F" w:rsidRPr="00DD496F" w:rsidRDefault="00DD496F" w:rsidP="00DD496F">
      <w:pPr>
        <w:jc w:val="center"/>
        <w:rPr>
          <w:rFonts w:ascii="Times New Roman" w:hAnsi="Times New Roman" w:cs="Times New Roman"/>
        </w:rPr>
      </w:pPr>
      <w:r w:rsidRPr="00DD496F">
        <w:rPr>
          <w:rFonts w:ascii="Times New Roman" w:hAnsi="Times New Roman" w:cs="Times New Roman"/>
        </w:rPr>
        <w:t>Sponsored by Senator Vivian Sauer</w:t>
      </w:r>
    </w:p>
    <w:p w14:paraId="69162FD3" w14:textId="77777777" w:rsidR="00DD496F" w:rsidRPr="00DD496F" w:rsidRDefault="00DD496F" w:rsidP="00DD496F">
      <w:pPr>
        <w:rPr>
          <w:rFonts w:ascii="Times New Roman" w:hAnsi="Times New Roman" w:cs="Times New Roman"/>
        </w:rPr>
      </w:pPr>
    </w:p>
    <w:p w14:paraId="13359217" w14:textId="77777777" w:rsidR="00DD496F" w:rsidRPr="00DD496F" w:rsidRDefault="00DD496F" w:rsidP="00DD496F">
      <w:pPr>
        <w:rPr>
          <w:rFonts w:ascii="Times New Roman" w:hAnsi="Times New Roman" w:cs="Times New Roman"/>
        </w:rPr>
      </w:pPr>
      <w:r w:rsidRPr="00DD496F">
        <w:rPr>
          <w:rFonts w:ascii="Times New Roman" w:hAnsi="Times New Roman" w:cs="Times New Roman"/>
        </w:rPr>
        <w:t>Section 1: Be it enacted by the student congress that the current fine of $50 when</w:t>
      </w:r>
    </w:p>
    <w:p w14:paraId="09322711" w14:textId="77777777" w:rsidR="00DD496F" w:rsidRPr="00DD496F" w:rsidRDefault="00DD496F" w:rsidP="00DD496F">
      <w:pPr>
        <w:rPr>
          <w:rFonts w:ascii="Times New Roman" w:hAnsi="Times New Roman" w:cs="Times New Roman"/>
        </w:rPr>
      </w:pPr>
      <w:r w:rsidRPr="00DD496F">
        <w:rPr>
          <w:rFonts w:ascii="Times New Roman" w:hAnsi="Times New Roman" w:cs="Times New Roman"/>
        </w:rPr>
        <w:t xml:space="preserve">caught violating the </w:t>
      </w:r>
      <w:proofErr w:type="gramStart"/>
      <w:r w:rsidRPr="00DD496F">
        <w:rPr>
          <w:rFonts w:ascii="Times New Roman" w:hAnsi="Times New Roman" w:cs="Times New Roman"/>
        </w:rPr>
        <w:t>Hands Free</w:t>
      </w:r>
      <w:proofErr w:type="gramEnd"/>
      <w:r w:rsidRPr="00DD496F">
        <w:rPr>
          <w:rFonts w:ascii="Times New Roman" w:hAnsi="Times New Roman" w:cs="Times New Roman"/>
        </w:rPr>
        <w:t xml:space="preserve"> Tennessee Law be raised to $250.</w:t>
      </w:r>
    </w:p>
    <w:p w14:paraId="64117F2E" w14:textId="77777777" w:rsidR="00DD496F" w:rsidRPr="00DD496F" w:rsidRDefault="00DD496F" w:rsidP="00DD496F">
      <w:pPr>
        <w:rPr>
          <w:rFonts w:ascii="Times New Roman" w:hAnsi="Times New Roman" w:cs="Times New Roman"/>
        </w:rPr>
      </w:pPr>
    </w:p>
    <w:p w14:paraId="0E48F6E8" w14:textId="77777777" w:rsidR="00DD496F" w:rsidRPr="00DD496F" w:rsidRDefault="00DD496F" w:rsidP="00DD496F">
      <w:pPr>
        <w:rPr>
          <w:rFonts w:ascii="Times New Roman" w:hAnsi="Times New Roman" w:cs="Times New Roman"/>
        </w:rPr>
      </w:pPr>
      <w:r w:rsidRPr="00DD496F">
        <w:rPr>
          <w:rFonts w:ascii="Times New Roman" w:hAnsi="Times New Roman" w:cs="Times New Roman"/>
        </w:rPr>
        <w:t xml:space="preserve">Section 2: The definition of the </w:t>
      </w:r>
      <w:proofErr w:type="gramStart"/>
      <w:r w:rsidRPr="00DD496F">
        <w:rPr>
          <w:rFonts w:ascii="Times New Roman" w:hAnsi="Times New Roman" w:cs="Times New Roman"/>
        </w:rPr>
        <w:t>Hands Free</w:t>
      </w:r>
      <w:proofErr w:type="gramEnd"/>
      <w:r w:rsidRPr="00DD496F">
        <w:rPr>
          <w:rFonts w:ascii="Times New Roman" w:hAnsi="Times New Roman" w:cs="Times New Roman"/>
        </w:rPr>
        <w:t xml:space="preserve"> Tennessee Law states that it is illegal for a</w:t>
      </w:r>
    </w:p>
    <w:p w14:paraId="2034EB0A" w14:textId="77777777" w:rsidR="00DD496F" w:rsidRPr="00DD496F" w:rsidRDefault="00DD496F" w:rsidP="00DD496F">
      <w:pPr>
        <w:rPr>
          <w:rFonts w:ascii="Times New Roman" w:hAnsi="Times New Roman" w:cs="Times New Roman"/>
        </w:rPr>
      </w:pPr>
      <w:r w:rsidRPr="00DD496F">
        <w:rPr>
          <w:rFonts w:ascii="Times New Roman" w:hAnsi="Times New Roman" w:cs="Times New Roman"/>
        </w:rPr>
        <w:t>driver to:</w:t>
      </w:r>
    </w:p>
    <w:p w14:paraId="2929A06C" w14:textId="77777777" w:rsidR="00DD496F" w:rsidRPr="00DD496F" w:rsidRDefault="00DD496F" w:rsidP="00DD496F">
      <w:pPr>
        <w:rPr>
          <w:rFonts w:ascii="Times New Roman" w:hAnsi="Times New Roman" w:cs="Times New Roman"/>
        </w:rPr>
      </w:pPr>
      <w:r w:rsidRPr="00DD496F">
        <w:rPr>
          <w:rFonts w:ascii="Times New Roman" w:hAnsi="Times New Roman" w:cs="Times New Roman"/>
        </w:rPr>
        <w:t>(a) Hold a cellphone or mobile device with any part of their body.</w:t>
      </w:r>
    </w:p>
    <w:p w14:paraId="3CFC1525" w14:textId="77777777" w:rsidR="00DD496F" w:rsidRPr="00DD496F" w:rsidRDefault="00DD496F" w:rsidP="00DD496F">
      <w:pPr>
        <w:rPr>
          <w:rFonts w:ascii="Times New Roman" w:hAnsi="Times New Roman" w:cs="Times New Roman"/>
        </w:rPr>
      </w:pPr>
      <w:r w:rsidRPr="00DD496F">
        <w:rPr>
          <w:rFonts w:ascii="Times New Roman" w:hAnsi="Times New Roman" w:cs="Times New Roman"/>
        </w:rPr>
        <w:t>(b) Write, send, or read any text-based communication.</w:t>
      </w:r>
    </w:p>
    <w:p w14:paraId="2DC3F1FA" w14:textId="77777777" w:rsidR="00DD496F" w:rsidRPr="00DD496F" w:rsidRDefault="00DD496F" w:rsidP="00DD496F">
      <w:pPr>
        <w:rPr>
          <w:rFonts w:ascii="Times New Roman" w:hAnsi="Times New Roman" w:cs="Times New Roman"/>
        </w:rPr>
      </w:pPr>
      <w:r w:rsidRPr="00DD496F">
        <w:rPr>
          <w:rFonts w:ascii="Times New Roman" w:hAnsi="Times New Roman" w:cs="Times New Roman"/>
        </w:rPr>
        <w:t>(c) Reach for a cellphone or mobile device in a manner that requires the driver to no</w:t>
      </w:r>
    </w:p>
    <w:p w14:paraId="5126CCE0" w14:textId="77777777" w:rsidR="00DD496F" w:rsidRPr="00DD496F" w:rsidRDefault="00DD496F" w:rsidP="00DD496F">
      <w:pPr>
        <w:rPr>
          <w:rFonts w:ascii="Times New Roman" w:hAnsi="Times New Roman" w:cs="Times New Roman"/>
        </w:rPr>
      </w:pPr>
      <w:r w:rsidRPr="00DD496F">
        <w:rPr>
          <w:rFonts w:ascii="Times New Roman" w:hAnsi="Times New Roman" w:cs="Times New Roman"/>
        </w:rPr>
        <w:t>longer be in a seated driving position or properly restrained by a seat belt.</w:t>
      </w:r>
    </w:p>
    <w:p w14:paraId="588E8B09" w14:textId="77777777" w:rsidR="00DD496F" w:rsidRPr="00DD496F" w:rsidRDefault="00DD496F" w:rsidP="00DD496F">
      <w:pPr>
        <w:rPr>
          <w:rFonts w:ascii="Times New Roman" w:hAnsi="Times New Roman" w:cs="Times New Roman"/>
        </w:rPr>
      </w:pPr>
      <w:r w:rsidRPr="00DD496F">
        <w:rPr>
          <w:rFonts w:ascii="Times New Roman" w:hAnsi="Times New Roman" w:cs="Times New Roman"/>
        </w:rPr>
        <w:t>(d) Watch a video or movie on a cell phone or mobile device.</w:t>
      </w:r>
    </w:p>
    <w:p w14:paraId="6F78B40E" w14:textId="77777777" w:rsidR="00DD496F" w:rsidRPr="00DD496F" w:rsidRDefault="00DD496F" w:rsidP="00DD496F">
      <w:pPr>
        <w:rPr>
          <w:rFonts w:ascii="Times New Roman" w:hAnsi="Times New Roman" w:cs="Times New Roman"/>
        </w:rPr>
      </w:pPr>
      <w:r w:rsidRPr="00DD496F">
        <w:rPr>
          <w:rFonts w:ascii="Times New Roman" w:hAnsi="Times New Roman" w:cs="Times New Roman"/>
        </w:rPr>
        <w:t>(e) Record or broadcast video on a cellphone or mobile device.</w:t>
      </w:r>
    </w:p>
    <w:p w14:paraId="04A06A7C" w14:textId="77777777" w:rsidR="00DD496F" w:rsidRPr="00DD496F" w:rsidRDefault="00DD496F" w:rsidP="00DD496F">
      <w:pPr>
        <w:rPr>
          <w:rFonts w:ascii="Times New Roman" w:hAnsi="Times New Roman" w:cs="Times New Roman"/>
        </w:rPr>
      </w:pPr>
    </w:p>
    <w:p w14:paraId="1921D205" w14:textId="77777777" w:rsidR="00DD496F" w:rsidRPr="00DD496F" w:rsidRDefault="00DD496F" w:rsidP="00DD496F">
      <w:pPr>
        <w:rPr>
          <w:rFonts w:ascii="Times New Roman" w:hAnsi="Times New Roman" w:cs="Times New Roman"/>
        </w:rPr>
      </w:pPr>
      <w:r w:rsidRPr="00DD496F">
        <w:rPr>
          <w:rFonts w:ascii="Times New Roman" w:hAnsi="Times New Roman" w:cs="Times New Roman"/>
        </w:rPr>
        <w:t>Section 3: No funding is required</w:t>
      </w:r>
    </w:p>
    <w:p w14:paraId="4182BB6B" w14:textId="77777777" w:rsidR="00DD496F" w:rsidRPr="00DD496F" w:rsidRDefault="00DD496F" w:rsidP="00DD496F">
      <w:pPr>
        <w:rPr>
          <w:rFonts w:ascii="Times New Roman" w:hAnsi="Times New Roman" w:cs="Times New Roman"/>
        </w:rPr>
      </w:pPr>
    </w:p>
    <w:p w14:paraId="4F5CDB27" w14:textId="77777777" w:rsidR="00DD496F" w:rsidRPr="00DD496F" w:rsidRDefault="00DD496F" w:rsidP="00DD496F">
      <w:pPr>
        <w:rPr>
          <w:rFonts w:ascii="Times New Roman" w:hAnsi="Times New Roman" w:cs="Times New Roman"/>
        </w:rPr>
      </w:pPr>
      <w:r w:rsidRPr="00DD496F">
        <w:rPr>
          <w:rFonts w:ascii="Times New Roman" w:hAnsi="Times New Roman" w:cs="Times New Roman"/>
        </w:rPr>
        <w:t>Section 4: This will be enforced by local and state law enforcement agencies and any</w:t>
      </w:r>
    </w:p>
    <w:p w14:paraId="3850347F" w14:textId="77777777" w:rsidR="00DD496F" w:rsidRPr="00DD496F" w:rsidRDefault="00DD496F" w:rsidP="00DD496F">
      <w:pPr>
        <w:rPr>
          <w:rFonts w:ascii="Times New Roman" w:hAnsi="Times New Roman" w:cs="Times New Roman"/>
        </w:rPr>
      </w:pPr>
      <w:r w:rsidRPr="00DD496F">
        <w:rPr>
          <w:rFonts w:ascii="Times New Roman" w:hAnsi="Times New Roman" w:cs="Times New Roman"/>
        </w:rPr>
        <w:t>other necessary governing bodies.</w:t>
      </w:r>
    </w:p>
    <w:p w14:paraId="77FAB0FE" w14:textId="77777777" w:rsidR="00DD496F" w:rsidRPr="00DD496F" w:rsidRDefault="00DD496F" w:rsidP="00DD496F">
      <w:pPr>
        <w:rPr>
          <w:rFonts w:ascii="Times New Roman" w:hAnsi="Times New Roman" w:cs="Times New Roman"/>
        </w:rPr>
      </w:pPr>
    </w:p>
    <w:p w14:paraId="6764FDB4" w14:textId="77777777" w:rsidR="00DD496F" w:rsidRPr="00DD496F" w:rsidRDefault="00DD496F" w:rsidP="00DD496F">
      <w:pPr>
        <w:rPr>
          <w:rFonts w:ascii="Times New Roman" w:hAnsi="Times New Roman" w:cs="Times New Roman"/>
        </w:rPr>
      </w:pPr>
      <w:r w:rsidRPr="00DD496F">
        <w:rPr>
          <w:rFonts w:ascii="Times New Roman" w:hAnsi="Times New Roman" w:cs="Times New Roman"/>
        </w:rPr>
        <w:t>Section 5: Enforcement of this bill begins on June 1, 2026.</w:t>
      </w:r>
    </w:p>
    <w:p w14:paraId="2865BEEE" w14:textId="77777777" w:rsidR="00DD496F" w:rsidRPr="00DD496F" w:rsidRDefault="00DD496F" w:rsidP="00DD496F">
      <w:pPr>
        <w:rPr>
          <w:rFonts w:ascii="Times New Roman" w:hAnsi="Times New Roman" w:cs="Times New Roman"/>
        </w:rPr>
      </w:pPr>
    </w:p>
    <w:p w14:paraId="625A7073" w14:textId="77777777" w:rsidR="00DD496F" w:rsidRPr="00DD496F" w:rsidRDefault="00DD496F" w:rsidP="00DD496F">
      <w:pPr>
        <w:rPr>
          <w:rFonts w:ascii="Times New Roman" w:hAnsi="Times New Roman" w:cs="Times New Roman"/>
        </w:rPr>
      </w:pPr>
      <w:r w:rsidRPr="00DD496F">
        <w:rPr>
          <w:rFonts w:ascii="Times New Roman" w:hAnsi="Times New Roman" w:cs="Times New Roman"/>
        </w:rPr>
        <w:t>Section 6: All laws or parts of laws in conflict with this bill will hereby be declared null</w:t>
      </w:r>
    </w:p>
    <w:p w14:paraId="3753C9B2" w14:textId="4298CA43" w:rsidR="00DD496F" w:rsidRDefault="00DD496F" w:rsidP="00DD496F">
      <w:pPr>
        <w:rPr>
          <w:rFonts w:ascii="Times New Roman" w:hAnsi="Times New Roman" w:cs="Times New Roman"/>
        </w:rPr>
      </w:pPr>
      <w:r w:rsidRPr="00DD496F">
        <w:rPr>
          <w:rFonts w:ascii="Times New Roman" w:hAnsi="Times New Roman" w:cs="Times New Roman"/>
        </w:rPr>
        <w:t>and void.</w:t>
      </w:r>
    </w:p>
    <w:p w14:paraId="259D0127" w14:textId="77777777" w:rsidR="00DD496F" w:rsidRDefault="00DD496F" w:rsidP="00DD496F">
      <w:pPr>
        <w:rPr>
          <w:rFonts w:ascii="Times New Roman" w:hAnsi="Times New Roman" w:cs="Times New Roman"/>
        </w:rPr>
      </w:pPr>
    </w:p>
    <w:p w14:paraId="64473F70" w14:textId="77777777" w:rsidR="00DD496F" w:rsidRDefault="00DD496F" w:rsidP="00DD496F">
      <w:pPr>
        <w:rPr>
          <w:rFonts w:ascii="Times New Roman" w:hAnsi="Times New Roman" w:cs="Times New Roman"/>
        </w:rPr>
      </w:pPr>
    </w:p>
    <w:p w14:paraId="32B78E75" w14:textId="51ED3AEE" w:rsidR="00DD496F" w:rsidRPr="00FC36D9" w:rsidRDefault="00DD496F" w:rsidP="00DD496F">
      <w:pPr>
        <w:jc w:val="center"/>
        <w:rPr>
          <w:rFonts w:ascii="Times New Roman" w:hAnsi="Times New Roman" w:cs="Times New Roman"/>
        </w:rPr>
      </w:pPr>
      <w:r w:rsidRPr="00FC36D9">
        <w:rPr>
          <w:rFonts w:ascii="Times New Roman" w:hAnsi="Times New Roman" w:cs="Times New Roman"/>
        </w:rPr>
        <w:lastRenderedPageBreak/>
        <w:t>SC112</w:t>
      </w:r>
    </w:p>
    <w:p w14:paraId="270133AC" w14:textId="77777777" w:rsidR="00DD496F" w:rsidRPr="00FC36D9" w:rsidRDefault="00DD496F" w:rsidP="00DD496F">
      <w:pPr>
        <w:spacing w:after="0" w:line="240" w:lineRule="auto"/>
        <w:jc w:val="center"/>
        <w:rPr>
          <w:rFonts w:ascii="Times New Roman" w:eastAsia="Times New Roman" w:hAnsi="Times New Roman" w:cs="Times New Roman"/>
          <w:color w:val="000000"/>
          <w:kern w:val="0"/>
          <w14:ligatures w14:val="none"/>
        </w:rPr>
      </w:pPr>
      <w:r w:rsidRPr="00DD496F">
        <w:rPr>
          <w:rFonts w:ascii="Times New Roman" w:eastAsia="Times New Roman" w:hAnsi="Times New Roman" w:cs="Times New Roman"/>
          <w:color w:val="000000"/>
          <w:kern w:val="0"/>
          <w14:ligatures w14:val="none"/>
        </w:rPr>
        <w:t xml:space="preserve">Make June 16 a </w:t>
      </w:r>
      <w:proofErr w:type="gramStart"/>
      <w:r w:rsidRPr="00DD496F">
        <w:rPr>
          <w:rFonts w:ascii="Times New Roman" w:eastAsia="Times New Roman" w:hAnsi="Times New Roman" w:cs="Times New Roman"/>
          <w:color w:val="000000"/>
          <w:kern w:val="0"/>
          <w14:ligatures w14:val="none"/>
        </w:rPr>
        <w:t>Federal</w:t>
      </w:r>
      <w:proofErr w:type="gramEnd"/>
      <w:r w:rsidRPr="00DD496F">
        <w:rPr>
          <w:rFonts w:ascii="Times New Roman" w:eastAsia="Times New Roman" w:hAnsi="Times New Roman" w:cs="Times New Roman"/>
          <w:color w:val="000000"/>
          <w:kern w:val="0"/>
          <w14:ligatures w14:val="none"/>
        </w:rPr>
        <w:t xml:space="preserve"> holiday called “Nacho Libre Day”</w:t>
      </w:r>
    </w:p>
    <w:p w14:paraId="36E7B0B7" w14:textId="77777777" w:rsidR="00FF3E25" w:rsidRPr="00DD496F" w:rsidRDefault="00FF3E25" w:rsidP="00DD496F">
      <w:pPr>
        <w:spacing w:after="0" w:line="240" w:lineRule="auto"/>
        <w:jc w:val="center"/>
        <w:rPr>
          <w:rFonts w:ascii="Times New Roman" w:eastAsia="Times New Roman" w:hAnsi="Times New Roman" w:cs="Times New Roman"/>
          <w:kern w:val="0"/>
          <w14:ligatures w14:val="none"/>
        </w:rPr>
      </w:pPr>
    </w:p>
    <w:p w14:paraId="742826B9" w14:textId="4BDE2F13" w:rsidR="00DD496F" w:rsidRPr="00DD496F" w:rsidRDefault="00DD496F" w:rsidP="00DD496F">
      <w:pPr>
        <w:spacing w:after="0" w:line="240" w:lineRule="auto"/>
        <w:jc w:val="center"/>
        <w:rPr>
          <w:rFonts w:ascii="Times New Roman" w:eastAsia="Times New Roman" w:hAnsi="Times New Roman" w:cs="Times New Roman"/>
          <w:kern w:val="0"/>
          <w14:ligatures w14:val="none"/>
        </w:rPr>
      </w:pPr>
      <w:r w:rsidRPr="00DD496F">
        <w:rPr>
          <w:rFonts w:ascii="Times New Roman" w:eastAsia="Times New Roman" w:hAnsi="Times New Roman" w:cs="Times New Roman"/>
          <w:color w:val="000000"/>
          <w:kern w:val="0"/>
          <w14:ligatures w14:val="none"/>
        </w:rPr>
        <w:t>Sponsored by Senator Elijah Schrum</w:t>
      </w:r>
    </w:p>
    <w:p w14:paraId="43626DDC" w14:textId="77777777" w:rsidR="00DD496F" w:rsidRPr="00DD496F" w:rsidRDefault="00DD496F" w:rsidP="00DD496F">
      <w:pPr>
        <w:spacing w:after="0" w:line="240" w:lineRule="auto"/>
        <w:rPr>
          <w:rFonts w:ascii="Times New Roman" w:eastAsia="Times New Roman" w:hAnsi="Times New Roman" w:cs="Times New Roman"/>
          <w:kern w:val="0"/>
          <w14:ligatures w14:val="none"/>
        </w:rPr>
      </w:pPr>
    </w:p>
    <w:p w14:paraId="321D6511" w14:textId="31E4D270" w:rsidR="00DD496F" w:rsidRPr="00DD496F" w:rsidRDefault="00DD496F" w:rsidP="00DD496F">
      <w:pPr>
        <w:spacing w:after="0" w:line="240" w:lineRule="auto"/>
        <w:rPr>
          <w:rFonts w:ascii="Times New Roman" w:eastAsia="Times New Roman" w:hAnsi="Times New Roman" w:cs="Times New Roman"/>
          <w:kern w:val="0"/>
          <w14:ligatures w14:val="none"/>
        </w:rPr>
      </w:pPr>
      <w:r w:rsidRPr="00DD496F">
        <w:rPr>
          <w:rFonts w:ascii="Times New Roman" w:eastAsia="Times New Roman" w:hAnsi="Times New Roman" w:cs="Times New Roman"/>
          <w:color w:val="000000"/>
          <w:kern w:val="0"/>
          <w14:ligatures w14:val="none"/>
        </w:rPr>
        <w:t>Section 1 - Mandate: A bill to make a federal holiday on June 16.  called “Nacho Libre Day.”  </w:t>
      </w:r>
    </w:p>
    <w:p w14:paraId="2CBB1658" w14:textId="77777777" w:rsidR="00DD496F" w:rsidRPr="00DD496F" w:rsidRDefault="00DD496F" w:rsidP="00DD496F">
      <w:pPr>
        <w:spacing w:after="0" w:line="240" w:lineRule="auto"/>
        <w:rPr>
          <w:rFonts w:ascii="Times New Roman" w:eastAsia="Times New Roman" w:hAnsi="Times New Roman" w:cs="Times New Roman"/>
          <w:kern w:val="0"/>
          <w14:ligatures w14:val="none"/>
        </w:rPr>
      </w:pPr>
    </w:p>
    <w:p w14:paraId="2054E74B" w14:textId="77777777" w:rsidR="00DD496F" w:rsidRPr="00DD496F" w:rsidRDefault="00DD496F" w:rsidP="00DD496F">
      <w:pPr>
        <w:spacing w:after="0" w:line="240" w:lineRule="auto"/>
        <w:rPr>
          <w:rFonts w:ascii="Times New Roman" w:eastAsia="Times New Roman" w:hAnsi="Times New Roman" w:cs="Times New Roman"/>
          <w:kern w:val="0"/>
          <w14:ligatures w14:val="none"/>
        </w:rPr>
      </w:pPr>
      <w:r w:rsidRPr="00DD496F">
        <w:rPr>
          <w:rFonts w:ascii="Times New Roman" w:eastAsia="Times New Roman" w:hAnsi="Times New Roman" w:cs="Times New Roman"/>
          <w:color w:val="000000"/>
          <w:kern w:val="0"/>
          <w14:ligatures w14:val="none"/>
        </w:rPr>
        <w:t>Section 2 - Definitions - Nacho Libre is a movie that has made an impact on millions of people. </w:t>
      </w:r>
    </w:p>
    <w:p w14:paraId="7439D9FF" w14:textId="77777777" w:rsidR="00DD496F" w:rsidRPr="00DD496F" w:rsidRDefault="00DD496F" w:rsidP="00DD496F">
      <w:pPr>
        <w:spacing w:after="0" w:line="240" w:lineRule="auto"/>
        <w:rPr>
          <w:rFonts w:ascii="Times New Roman" w:eastAsia="Times New Roman" w:hAnsi="Times New Roman" w:cs="Times New Roman"/>
          <w:kern w:val="0"/>
          <w14:ligatures w14:val="none"/>
        </w:rPr>
      </w:pPr>
    </w:p>
    <w:p w14:paraId="6A6CFCDA" w14:textId="77777777" w:rsidR="00DD496F" w:rsidRPr="00DD496F" w:rsidRDefault="00DD496F" w:rsidP="00DD496F">
      <w:pPr>
        <w:spacing w:after="0" w:line="240" w:lineRule="auto"/>
        <w:rPr>
          <w:rFonts w:ascii="Times New Roman" w:eastAsia="Times New Roman" w:hAnsi="Times New Roman" w:cs="Times New Roman"/>
          <w:kern w:val="0"/>
          <w14:ligatures w14:val="none"/>
        </w:rPr>
      </w:pPr>
      <w:r w:rsidRPr="00DD496F">
        <w:rPr>
          <w:rFonts w:ascii="Times New Roman" w:eastAsia="Times New Roman" w:hAnsi="Times New Roman" w:cs="Times New Roman"/>
          <w:color w:val="000000"/>
          <w:kern w:val="0"/>
          <w14:ligatures w14:val="none"/>
        </w:rPr>
        <w:t>Section 3 - No extra funding needed for this legislation. </w:t>
      </w:r>
    </w:p>
    <w:p w14:paraId="722D22B7" w14:textId="77777777" w:rsidR="00DD496F" w:rsidRPr="00DD496F" w:rsidRDefault="00DD496F" w:rsidP="00DD496F">
      <w:pPr>
        <w:spacing w:after="0" w:line="240" w:lineRule="auto"/>
        <w:rPr>
          <w:rFonts w:ascii="Times New Roman" w:eastAsia="Times New Roman" w:hAnsi="Times New Roman" w:cs="Times New Roman"/>
          <w:kern w:val="0"/>
          <w14:ligatures w14:val="none"/>
        </w:rPr>
      </w:pPr>
    </w:p>
    <w:p w14:paraId="4899B96C" w14:textId="77777777" w:rsidR="00DD496F" w:rsidRPr="00DD496F" w:rsidRDefault="00DD496F" w:rsidP="00DD496F">
      <w:pPr>
        <w:spacing w:after="0" w:line="240" w:lineRule="auto"/>
        <w:rPr>
          <w:rFonts w:ascii="Times New Roman" w:eastAsia="Times New Roman" w:hAnsi="Times New Roman" w:cs="Times New Roman"/>
          <w:kern w:val="0"/>
          <w14:ligatures w14:val="none"/>
        </w:rPr>
      </w:pPr>
      <w:r w:rsidRPr="00DD496F">
        <w:rPr>
          <w:rFonts w:ascii="Times New Roman" w:eastAsia="Times New Roman" w:hAnsi="Times New Roman" w:cs="Times New Roman"/>
          <w:color w:val="000000"/>
          <w:kern w:val="0"/>
          <w14:ligatures w14:val="none"/>
        </w:rPr>
        <w:t>Section 4 - Enforcement - the Office of Personnel Management and any other necessary governing bodies.  </w:t>
      </w:r>
    </w:p>
    <w:p w14:paraId="4C6B3049" w14:textId="77777777" w:rsidR="00DD496F" w:rsidRPr="00DD496F" w:rsidRDefault="00DD496F" w:rsidP="00DD496F">
      <w:pPr>
        <w:spacing w:after="0" w:line="240" w:lineRule="auto"/>
        <w:rPr>
          <w:rFonts w:ascii="Times New Roman" w:eastAsia="Times New Roman" w:hAnsi="Times New Roman" w:cs="Times New Roman"/>
          <w:kern w:val="0"/>
          <w14:ligatures w14:val="none"/>
        </w:rPr>
      </w:pPr>
    </w:p>
    <w:p w14:paraId="4728485F" w14:textId="55EBCAE1" w:rsidR="00DD496F" w:rsidRPr="00DD496F" w:rsidRDefault="00DD496F" w:rsidP="00DD496F">
      <w:pPr>
        <w:spacing w:after="0" w:line="240" w:lineRule="auto"/>
        <w:rPr>
          <w:rFonts w:ascii="Times New Roman" w:eastAsia="Times New Roman" w:hAnsi="Times New Roman" w:cs="Times New Roman"/>
          <w:kern w:val="0"/>
          <w14:ligatures w14:val="none"/>
        </w:rPr>
      </w:pPr>
      <w:r w:rsidRPr="00DD496F">
        <w:rPr>
          <w:rFonts w:ascii="Times New Roman" w:eastAsia="Times New Roman" w:hAnsi="Times New Roman" w:cs="Times New Roman"/>
          <w:color w:val="000000"/>
          <w:kern w:val="0"/>
          <w14:ligatures w14:val="none"/>
        </w:rPr>
        <w:t xml:space="preserve">Section 5 </w:t>
      </w:r>
      <w:r w:rsidR="00351262" w:rsidRPr="00FC36D9">
        <w:rPr>
          <w:rFonts w:ascii="Times New Roman" w:eastAsia="Times New Roman" w:hAnsi="Times New Roman" w:cs="Times New Roman"/>
          <w:color w:val="000000"/>
          <w:kern w:val="0"/>
          <w14:ligatures w14:val="none"/>
        </w:rPr>
        <w:t>- Timeline- this</w:t>
      </w:r>
      <w:r w:rsidRPr="00DD496F">
        <w:rPr>
          <w:rFonts w:ascii="Times New Roman" w:eastAsia="Times New Roman" w:hAnsi="Times New Roman" w:cs="Times New Roman"/>
          <w:color w:val="000000"/>
          <w:kern w:val="0"/>
          <w14:ligatures w14:val="none"/>
        </w:rPr>
        <w:t xml:space="preserve"> will go into effect on June 16 of 2026.  </w:t>
      </w:r>
    </w:p>
    <w:p w14:paraId="6F6D34E8" w14:textId="77777777" w:rsidR="00DD496F" w:rsidRPr="00DD496F" w:rsidRDefault="00DD496F" w:rsidP="00DD496F">
      <w:pPr>
        <w:spacing w:after="0" w:line="240" w:lineRule="auto"/>
        <w:rPr>
          <w:rFonts w:ascii="Times New Roman" w:eastAsia="Times New Roman" w:hAnsi="Times New Roman" w:cs="Times New Roman"/>
          <w:kern w:val="0"/>
          <w14:ligatures w14:val="none"/>
        </w:rPr>
      </w:pPr>
    </w:p>
    <w:p w14:paraId="4B93A4A9" w14:textId="77777777" w:rsidR="00DD496F" w:rsidRPr="00DD496F" w:rsidRDefault="00DD496F" w:rsidP="00DD496F">
      <w:pPr>
        <w:spacing w:after="0" w:line="240" w:lineRule="auto"/>
        <w:rPr>
          <w:rFonts w:ascii="Times New Roman" w:eastAsia="Times New Roman" w:hAnsi="Times New Roman" w:cs="Times New Roman"/>
          <w:kern w:val="0"/>
          <w14:ligatures w14:val="none"/>
        </w:rPr>
      </w:pPr>
      <w:r w:rsidRPr="00DD496F">
        <w:rPr>
          <w:rFonts w:ascii="Times New Roman" w:eastAsia="Times New Roman" w:hAnsi="Times New Roman" w:cs="Times New Roman"/>
          <w:color w:val="000000"/>
          <w:kern w:val="0"/>
          <w14:ligatures w14:val="none"/>
        </w:rPr>
        <w:t> Section 6 - All laws or parts of laws in conflict with this bill are hereby declared null and void. </w:t>
      </w:r>
    </w:p>
    <w:p w14:paraId="704A4CC4" w14:textId="77777777" w:rsidR="00DD496F" w:rsidRDefault="00DD496F" w:rsidP="00DD496F">
      <w:pPr>
        <w:rPr>
          <w:rFonts w:ascii="Times New Roman" w:hAnsi="Times New Roman" w:cs="Times New Roman"/>
        </w:rPr>
      </w:pPr>
    </w:p>
    <w:p w14:paraId="0EB14878" w14:textId="77777777" w:rsidR="0038142C" w:rsidRDefault="0038142C" w:rsidP="00DD496F">
      <w:pPr>
        <w:rPr>
          <w:rFonts w:ascii="Times New Roman" w:hAnsi="Times New Roman" w:cs="Times New Roman"/>
        </w:rPr>
      </w:pPr>
    </w:p>
    <w:p w14:paraId="25BF6844" w14:textId="77777777" w:rsidR="0038142C" w:rsidRDefault="0038142C" w:rsidP="00DD496F">
      <w:pPr>
        <w:rPr>
          <w:rFonts w:ascii="Times New Roman" w:hAnsi="Times New Roman" w:cs="Times New Roman"/>
        </w:rPr>
      </w:pPr>
    </w:p>
    <w:p w14:paraId="663890C2" w14:textId="77777777" w:rsidR="0038142C" w:rsidRDefault="0038142C" w:rsidP="00DD496F">
      <w:pPr>
        <w:rPr>
          <w:rFonts w:ascii="Times New Roman" w:hAnsi="Times New Roman" w:cs="Times New Roman"/>
        </w:rPr>
      </w:pPr>
    </w:p>
    <w:p w14:paraId="276AFD38" w14:textId="77777777" w:rsidR="0038142C" w:rsidRDefault="0038142C" w:rsidP="00DD496F">
      <w:pPr>
        <w:rPr>
          <w:rFonts w:ascii="Times New Roman" w:hAnsi="Times New Roman" w:cs="Times New Roman"/>
        </w:rPr>
      </w:pPr>
    </w:p>
    <w:p w14:paraId="4A701744" w14:textId="77777777" w:rsidR="0038142C" w:rsidRDefault="0038142C" w:rsidP="00DD496F">
      <w:pPr>
        <w:rPr>
          <w:rFonts w:ascii="Times New Roman" w:hAnsi="Times New Roman" w:cs="Times New Roman"/>
        </w:rPr>
      </w:pPr>
    </w:p>
    <w:p w14:paraId="39471F30" w14:textId="77777777" w:rsidR="0038142C" w:rsidRDefault="0038142C" w:rsidP="00DD496F">
      <w:pPr>
        <w:rPr>
          <w:rFonts w:ascii="Times New Roman" w:hAnsi="Times New Roman" w:cs="Times New Roman"/>
        </w:rPr>
      </w:pPr>
    </w:p>
    <w:p w14:paraId="04B662BF" w14:textId="77777777" w:rsidR="0038142C" w:rsidRDefault="0038142C" w:rsidP="00DD496F">
      <w:pPr>
        <w:rPr>
          <w:rFonts w:ascii="Times New Roman" w:hAnsi="Times New Roman" w:cs="Times New Roman"/>
        </w:rPr>
      </w:pPr>
    </w:p>
    <w:p w14:paraId="14CC963C" w14:textId="77777777" w:rsidR="0038142C" w:rsidRDefault="0038142C" w:rsidP="00DD496F">
      <w:pPr>
        <w:rPr>
          <w:rFonts w:ascii="Times New Roman" w:hAnsi="Times New Roman" w:cs="Times New Roman"/>
        </w:rPr>
      </w:pPr>
    </w:p>
    <w:p w14:paraId="734825FA" w14:textId="77777777" w:rsidR="0038142C" w:rsidRDefault="0038142C" w:rsidP="00DD496F">
      <w:pPr>
        <w:rPr>
          <w:rFonts w:ascii="Times New Roman" w:hAnsi="Times New Roman" w:cs="Times New Roman"/>
        </w:rPr>
      </w:pPr>
    </w:p>
    <w:p w14:paraId="5D3971F5" w14:textId="77777777" w:rsidR="0038142C" w:rsidRDefault="0038142C" w:rsidP="00DD496F">
      <w:pPr>
        <w:rPr>
          <w:rFonts w:ascii="Times New Roman" w:hAnsi="Times New Roman" w:cs="Times New Roman"/>
        </w:rPr>
      </w:pPr>
    </w:p>
    <w:p w14:paraId="4459B382" w14:textId="77777777" w:rsidR="0038142C" w:rsidRDefault="0038142C" w:rsidP="00DD496F">
      <w:pPr>
        <w:rPr>
          <w:rFonts w:ascii="Times New Roman" w:hAnsi="Times New Roman" w:cs="Times New Roman"/>
        </w:rPr>
      </w:pPr>
    </w:p>
    <w:p w14:paraId="31741BB2" w14:textId="77777777" w:rsidR="0038142C" w:rsidRDefault="0038142C" w:rsidP="00DD496F">
      <w:pPr>
        <w:rPr>
          <w:rFonts w:ascii="Times New Roman" w:hAnsi="Times New Roman" w:cs="Times New Roman"/>
        </w:rPr>
      </w:pPr>
    </w:p>
    <w:p w14:paraId="066413F4" w14:textId="77777777" w:rsidR="0038142C" w:rsidRDefault="0038142C" w:rsidP="00DD496F">
      <w:pPr>
        <w:rPr>
          <w:rFonts w:ascii="Times New Roman" w:hAnsi="Times New Roman" w:cs="Times New Roman"/>
        </w:rPr>
      </w:pPr>
    </w:p>
    <w:p w14:paraId="61639BA7" w14:textId="77777777" w:rsidR="0038142C" w:rsidRDefault="0038142C" w:rsidP="00DD496F">
      <w:pPr>
        <w:rPr>
          <w:rFonts w:ascii="Times New Roman" w:hAnsi="Times New Roman" w:cs="Times New Roman"/>
        </w:rPr>
      </w:pPr>
    </w:p>
    <w:p w14:paraId="3F55C26A" w14:textId="77777777" w:rsidR="0038142C" w:rsidRDefault="0038142C" w:rsidP="00DD496F">
      <w:pPr>
        <w:rPr>
          <w:rFonts w:ascii="Times New Roman" w:hAnsi="Times New Roman" w:cs="Times New Roman"/>
        </w:rPr>
      </w:pPr>
    </w:p>
    <w:p w14:paraId="5D65FF19" w14:textId="77777777" w:rsidR="0038142C" w:rsidRDefault="0038142C" w:rsidP="00DD496F">
      <w:pPr>
        <w:rPr>
          <w:rFonts w:ascii="Times New Roman" w:hAnsi="Times New Roman" w:cs="Times New Roman"/>
        </w:rPr>
      </w:pPr>
    </w:p>
    <w:p w14:paraId="67537D6E" w14:textId="1E4D9789" w:rsidR="0038142C" w:rsidRPr="0038142C" w:rsidRDefault="0038142C" w:rsidP="0038142C">
      <w:pPr>
        <w:jc w:val="center"/>
        <w:rPr>
          <w:rFonts w:ascii="Times New Roman" w:hAnsi="Times New Roman" w:cs="Times New Roman"/>
        </w:rPr>
      </w:pPr>
      <w:r w:rsidRPr="0038142C">
        <w:rPr>
          <w:rFonts w:ascii="Times New Roman" w:hAnsi="Times New Roman" w:cs="Times New Roman"/>
        </w:rPr>
        <w:lastRenderedPageBreak/>
        <w:t>SC113</w:t>
      </w:r>
    </w:p>
    <w:p w14:paraId="7FD09E1D" w14:textId="77777777" w:rsidR="0038142C" w:rsidRDefault="0038142C" w:rsidP="0038142C">
      <w:pPr>
        <w:spacing w:after="0" w:line="240" w:lineRule="auto"/>
        <w:jc w:val="center"/>
        <w:rPr>
          <w:rFonts w:ascii="Times New Roman" w:eastAsia="Times New Roman" w:hAnsi="Times New Roman" w:cs="Times New Roman"/>
          <w:color w:val="000000"/>
          <w:kern w:val="0"/>
          <w14:ligatures w14:val="none"/>
        </w:rPr>
      </w:pPr>
      <w:r w:rsidRPr="0038142C">
        <w:rPr>
          <w:rFonts w:ascii="Times New Roman" w:eastAsia="Times New Roman" w:hAnsi="Times New Roman" w:cs="Times New Roman"/>
          <w:color w:val="000000"/>
          <w:kern w:val="0"/>
          <w14:ligatures w14:val="none"/>
        </w:rPr>
        <w:t>A Bill to Protect Opossums</w:t>
      </w:r>
    </w:p>
    <w:p w14:paraId="6A3A2F91" w14:textId="77777777" w:rsidR="00AD7E13" w:rsidRPr="0038142C" w:rsidRDefault="00AD7E13" w:rsidP="0038142C">
      <w:pPr>
        <w:spacing w:after="0" w:line="240" w:lineRule="auto"/>
        <w:jc w:val="center"/>
        <w:rPr>
          <w:rFonts w:ascii="Times New Roman" w:eastAsia="Times New Roman" w:hAnsi="Times New Roman" w:cs="Times New Roman"/>
          <w:kern w:val="0"/>
          <w14:ligatures w14:val="none"/>
        </w:rPr>
      </w:pPr>
    </w:p>
    <w:p w14:paraId="014EA903" w14:textId="77777777" w:rsidR="0038142C" w:rsidRPr="0038142C" w:rsidRDefault="0038142C" w:rsidP="0038142C">
      <w:pPr>
        <w:spacing w:after="0" w:line="240" w:lineRule="auto"/>
        <w:jc w:val="center"/>
        <w:rPr>
          <w:rFonts w:ascii="Times New Roman" w:eastAsia="Times New Roman" w:hAnsi="Times New Roman" w:cs="Times New Roman"/>
          <w:kern w:val="0"/>
          <w14:ligatures w14:val="none"/>
        </w:rPr>
      </w:pPr>
      <w:r w:rsidRPr="0038142C">
        <w:rPr>
          <w:rFonts w:ascii="Times New Roman" w:eastAsia="Times New Roman" w:hAnsi="Times New Roman" w:cs="Times New Roman"/>
          <w:color w:val="000000"/>
          <w:kern w:val="0"/>
          <w14:ligatures w14:val="none"/>
        </w:rPr>
        <w:t>Open for Sponsorship</w:t>
      </w:r>
    </w:p>
    <w:p w14:paraId="41B68FE9" w14:textId="77777777" w:rsidR="0038142C" w:rsidRPr="0038142C" w:rsidRDefault="0038142C" w:rsidP="0038142C">
      <w:pPr>
        <w:spacing w:after="0" w:line="240" w:lineRule="auto"/>
        <w:rPr>
          <w:rFonts w:ascii="Times New Roman" w:eastAsia="Times New Roman" w:hAnsi="Times New Roman" w:cs="Times New Roman"/>
          <w:kern w:val="0"/>
          <w14:ligatures w14:val="none"/>
        </w:rPr>
      </w:pPr>
    </w:p>
    <w:p w14:paraId="13BBC3DA" w14:textId="77777777" w:rsidR="0038142C" w:rsidRPr="0038142C" w:rsidRDefault="0038142C" w:rsidP="0038142C">
      <w:pPr>
        <w:spacing w:after="0" w:line="240" w:lineRule="auto"/>
        <w:rPr>
          <w:rFonts w:ascii="Times New Roman" w:eastAsia="Times New Roman" w:hAnsi="Times New Roman" w:cs="Times New Roman"/>
          <w:kern w:val="0"/>
          <w14:ligatures w14:val="none"/>
        </w:rPr>
      </w:pPr>
      <w:r w:rsidRPr="0038142C">
        <w:rPr>
          <w:rFonts w:ascii="Times New Roman" w:eastAsia="Times New Roman" w:hAnsi="Times New Roman" w:cs="Times New Roman"/>
          <w:color w:val="000000"/>
          <w:kern w:val="0"/>
          <w14:ligatures w14:val="none"/>
        </w:rPr>
        <w:t>Section 1: BE IT ENACTED BY THIS STUDENT CONGRESS that Section 70-4-208 of the Tennessee Code Annotated shall be amended as follows, with the underlined language being inserted: </w:t>
      </w:r>
    </w:p>
    <w:p w14:paraId="255537D9" w14:textId="77777777" w:rsidR="0038142C" w:rsidRPr="0038142C" w:rsidRDefault="0038142C" w:rsidP="0038142C">
      <w:pPr>
        <w:spacing w:after="0" w:line="240" w:lineRule="auto"/>
        <w:rPr>
          <w:rFonts w:ascii="Times New Roman" w:eastAsia="Times New Roman" w:hAnsi="Times New Roman" w:cs="Times New Roman"/>
          <w:kern w:val="0"/>
          <w14:ligatures w14:val="none"/>
        </w:rPr>
      </w:pPr>
    </w:p>
    <w:p w14:paraId="514C3568" w14:textId="77777777" w:rsidR="0038142C" w:rsidRPr="0038142C" w:rsidRDefault="0038142C" w:rsidP="0038142C">
      <w:pPr>
        <w:spacing w:after="0" w:line="240" w:lineRule="auto"/>
        <w:ind w:left="720"/>
        <w:rPr>
          <w:rFonts w:ascii="Times New Roman" w:eastAsia="Times New Roman" w:hAnsi="Times New Roman" w:cs="Times New Roman"/>
          <w:kern w:val="0"/>
          <w14:ligatures w14:val="none"/>
        </w:rPr>
      </w:pPr>
      <w:r w:rsidRPr="0038142C">
        <w:rPr>
          <w:rFonts w:ascii="Times New Roman" w:eastAsia="Times New Roman" w:hAnsi="Times New Roman" w:cs="Times New Roman"/>
          <w:color w:val="000000"/>
          <w:kern w:val="0"/>
          <w14:ligatures w14:val="none"/>
        </w:rPr>
        <w:t xml:space="preserve">(a) It is unlawful for any person to import, possess, or cause to be imported into this state any type of live skunk </w:t>
      </w:r>
      <w:r w:rsidRPr="0038142C">
        <w:rPr>
          <w:rFonts w:ascii="Times New Roman" w:eastAsia="Times New Roman" w:hAnsi="Times New Roman" w:cs="Times New Roman"/>
          <w:color w:val="000000"/>
          <w:kern w:val="0"/>
          <w:u w:val="single"/>
          <w14:ligatures w14:val="none"/>
        </w:rPr>
        <w:t>or opossum</w:t>
      </w:r>
      <w:r w:rsidRPr="0038142C">
        <w:rPr>
          <w:rFonts w:ascii="Times New Roman" w:eastAsia="Times New Roman" w:hAnsi="Times New Roman" w:cs="Times New Roman"/>
          <w:color w:val="000000"/>
          <w:kern w:val="0"/>
          <w14:ligatures w14:val="none"/>
        </w:rPr>
        <w:t xml:space="preserve">, or to sell, barter, exchange or otherwise transfer any live skunk </w:t>
      </w:r>
      <w:r w:rsidRPr="0038142C">
        <w:rPr>
          <w:rFonts w:ascii="Times New Roman" w:eastAsia="Times New Roman" w:hAnsi="Times New Roman" w:cs="Times New Roman"/>
          <w:color w:val="000000"/>
          <w:kern w:val="0"/>
          <w:u w:val="single"/>
          <w14:ligatures w14:val="none"/>
        </w:rPr>
        <w:t>or opossum</w:t>
      </w:r>
      <w:r w:rsidRPr="0038142C">
        <w:rPr>
          <w:rFonts w:ascii="Times New Roman" w:eastAsia="Times New Roman" w:hAnsi="Times New Roman" w:cs="Times New Roman"/>
          <w:color w:val="000000"/>
          <w:kern w:val="0"/>
          <w14:ligatures w14:val="none"/>
        </w:rPr>
        <w:t>, except that the prohibitions of this section shall not apply to bona fide zoological parks and research institutions. </w:t>
      </w:r>
    </w:p>
    <w:p w14:paraId="73A9ABBF" w14:textId="77777777" w:rsidR="0038142C" w:rsidRPr="0038142C" w:rsidRDefault="0038142C" w:rsidP="0038142C">
      <w:pPr>
        <w:spacing w:after="0" w:line="240" w:lineRule="auto"/>
        <w:rPr>
          <w:rFonts w:ascii="Times New Roman" w:eastAsia="Times New Roman" w:hAnsi="Times New Roman" w:cs="Times New Roman"/>
          <w:kern w:val="0"/>
          <w14:ligatures w14:val="none"/>
        </w:rPr>
      </w:pPr>
    </w:p>
    <w:p w14:paraId="4F2EBDD7" w14:textId="77777777" w:rsidR="0038142C" w:rsidRPr="0038142C" w:rsidRDefault="0038142C" w:rsidP="0038142C">
      <w:pPr>
        <w:spacing w:after="0" w:line="240" w:lineRule="auto"/>
        <w:ind w:left="720"/>
        <w:rPr>
          <w:rFonts w:ascii="Times New Roman" w:eastAsia="Times New Roman" w:hAnsi="Times New Roman" w:cs="Times New Roman"/>
          <w:kern w:val="0"/>
          <w14:ligatures w14:val="none"/>
        </w:rPr>
      </w:pPr>
      <w:r w:rsidRPr="0038142C">
        <w:rPr>
          <w:rFonts w:ascii="Times New Roman" w:eastAsia="Times New Roman" w:hAnsi="Times New Roman" w:cs="Times New Roman"/>
          <w:color w:val="000000"/>
          <w:kern w:val="0"/>
          <w14:ligatures w14:val="none"/>
        </w:rPr>
        <w:t xml:space="preserve">(b) Notwithstanding subsection (a), a person who possesses a valid wildlife rehabilitation permit issued by the agency may receive skunks </w:t>
      </w:r>
      <w:r w:rsidRPr="0038142C">
        <w:rPr>
          <w:rFonts w:ascii="Times New Roman" w:eastAsia="Times New Roman" w:hAnsi="Times New Roman" w:cs="Times New Roman"/>
          <w:color w:val="000000"/>
          <w:kern w:val="0"/>
          <w:u w:val="single"/>
          <w14:ligatures w14:val="none"/>
        </w:rPr>
        <w:t>or opossums</w:t>
      </w:r>
      <w:r w:rsidRPr="0038142C">
        <w:rPr>
          <w:rFonts w:ascii="Times New Roman" w:eastAsia="Times New Roman" w:hAnsi="Times New Roman" w:cs="Times New Roman"/>
          <w:color w:val="000000"/>
          <w:kern w:val="0"/>
          <w14:ligatures w14:val="none"/>
        </w:rPr>
        <w:t xml:space="preserve"> from the wild for the purposes of rehabilitation and release only.</w:t>
      </w:r>
    </w:p>
    <w:p w14:paraId="4F35B9E5" w14:textId="77777777" w:rsidR="0038142C" w:rsidRPr="0038142C" w:rsidRDefault="0038142C" w:rsidP="0038142C">
      <w:pPr>
        <w:spacing w:after="0" w:line="240" w:lineRule="auto"/>
        <w:rPr>
          <w:rFonts w:ascii="Times New Roman" w:eastAsia="Times New Roman" w:hAnsi="Times New Roman" w:cs="Times New Roman"/>
          <w:kern w:val="0"/>
          <w14:ligatures w14:val="none"/>
        </w:rPr>
      </w:pPr>
    </w:p>
    <w:p w14:paraId="5B296965" w14:textId="77777777" w:rsidR="0038142C" w:rsidRPr="0038142C" w:rsidRDefault="0038142C" w:rsidP="0038142C">
      <w:pPr>
        <w:spacing w:after="0" w:line="240" w:lineRule="auto"/>
        <w:ind w:left="720"/>
        <w:rPr>
          <w:rFonts w:ascii="Times New Roman" w:eastAsia="Times New Roman" w:hAnsi="Times New Roman" w:cs="Times New Roman"/>
          <w:kern w:val="0"/>
          <w14:ligatures w14:val="none"/>
        </w:rPr>
      </w:pPr>
      <w:r w:rsidRPr="0038142C">
        <w:rPr>
          <w:rFonts w:ascii="Times New Roman" w:eastAsia="Times New Roman" w:hAnsi="Times New Roman" w:cs="Times New Roman"/>
          <w:color w:val="000000"/>
          <w:kern w:val="0"/>
          <w14:ligatures w14:val="none"/>
        </w:rPr>
        <w:t>(c) A violation of this section is a Class C misdemeanor.</w:t>
      </w:r>
    </w:p>
    <w:p w14:paraId="5EBD3469" w14:textId="77777777" w:rsidR="0038142C" w:rsidRPr="0038142C" w:rsidRDefault="0038142C" w:rsidP="0038142C">
      <w:r w:rsidRPr="0038142C">
        <w:rPr>
          <w:rFonts w:ascii="Times New Roman" w:eastAsia="Times New Roman" w:hAnsi="Times New Roman" w:cs="Times New Roman"/>
          <w:kern w:val="0"/>
          <w14:ligatures w14:val="none"/>
        </w:rPr>
        <w:br/>
      </w:r>
      <w:r w:rsidRPr="0038142C">
        <w:rPr>
          <w:rFonts w:ascii="Times New Roman" w:eastAsia="Times New Roman" w:hAnsi="Times New Roman" w:cs="Times New Roman"/>
          <w:color w:val="000000"/>
          <w:kern w:val="0"/>
          <w14:ligatures w14:val="none"/>
        </w:rPr>
        <w:t xml:space="preserve">Section 2: The Tennessee General Assembly will be the enacting body of this bill. </w:t>
      </w:r>
      <w:r w:rsidRPr="0038142C">
        <w:rPr>
          <w:rFonts w:ascii="Times New Roman" w:eastAsia="Times New Roman" w:hAnsi="Times New Roman" w:cs="Times New Roman"/>
          <w:color w:val="000000"/>
          <w:kern w:val="0"/>
          <w14:ligatures w14:val="none"/>
        </w:rPr>
        <w:br/>
      </w:r>
      <w:r w:rsidRPr="0038142C">
        <w:rPr>
          <w:rFonts w:ascii="Times New Roman" w:eastAsia="Times New Roman" w:hAnsi="Times New Roman" w:cs="Times New Roman"/>
          <w:color w:val="000000"/>
          <w:kern w:val="0"/>
          <w14:ligatures w14:val="none"/>
        </w:rPr>
        <w:br/>
        <w:t xml:space="preserve">Section 3: This bill will take effect immediately. </w:t>
      </w:r>
      <w:r w:rsidRPr="0038142C">
        <w:rPr>
          <w:rFonts w:ascii="Times New Roman" w:eastAsia="Times New Roman" w:hAnsi="Times New Roman" w:cs="Times New Roman"/>
          <w:color w:val="000000"/>
          <w:kern w:val="0"/>
          <w14:ligatures w14:val="none"/>
        </w:rPr>
        <w:br/>
      </w:r>
      <w:r w:rsidRPr="0038142C">
        <w:rPr>
          <w:rFonts w:ascii="Times New Roman" w:eastAsia="Times New Roman" w:hAnsi="Times New Roman" w:cs="Times New Roman"/>
          <w:color w:val="000000"/>
          <w:kern w:val="0"/>
          <w14:ligatures w14:val="none"/>
        </w:rPr>
        <w:br/>
        <w:t>Section 4: All other laws that are in conflict shall hereby be declared null and void.</w:t>
      </w:r>
    </w:p>
    <w:p w14:paraId="237647DC" w14:textId="77777777" w:rsidR="0038142C" w:rsidRDefault="0038142C" w:rsidP="00DD496F">
      <w:pPr>
        <w:rPr>
          <w:rFonts w:ascii="Times New Roman" w:hAnsi="Times New Roman" w:cs="Times New Roman"/>
        </w:rPr>
      </w:pPr>
    </w:p>
    <w:p w14:paraId="5E1046D2" w14:textId="77777777" w:rsidR="00440260" w:rsidRDefault="00440260" w:rsidP="00DD496F">
      <w:pPr>
        <w:rPr>
          <w:rFonts w:ascii="Times New Roman" w:hAnsi="Times New Roman" w:cs="Times New Roman"/>
        </w:rPr>
      </w:pPr>
    </w:p>
    <w:p w14:paraId="27567D74" w14:textId="77777777" w:rsidR="00440260" w:rsidRDefault="00440260" w:rsidP="00DD496F">
      <w:pPr>
        <w:rPr>
          <w:rFonts w:ascii="Times New Roman" w:hAnsi="Times New Roman" w:cs="Times New Roman"/>
        </w:rPr>
      </w:pPr>
    </w:p>
    <w:p w14:paraId="7129CDFA" w14:textId="77777777" w:rsidR="00440260" w:rsidRDefault="00440260" w:rsidP="00DD496F">
      <w:pPr>
        <w:rPr>
          <w:rFonts w:ascii="Times New Roman" w:hAnsi="Times New Roman" w:cs="Times New Roman"/>
        </w:rPr>
      </w:pPr>
    </w:p>
    <w:p w14:paraId="1EC59B24" w14:textId="77777777" w:rsidR="00440260" w:rsidRDefault="00440260" w:rsidP="00DD496F">
      <w:pPr>
        <w:rPr>
          <w:rFonts w:ascii="Times New Roman" w:hAnsi="Times New Roman" w:cs="Times New Roman"/>
        </w:rPr>
      </w:pPr>
    </w:p>
    <w:p w14:paraId="55F0D52F" w14:textId="77777777" w:rsidR="00440260" w:rsidRDefault="00440260" w:rsidP="00DD496F">
      <w:pPr>
        <w:rPr>
          <w:rFonts w:ascii="Times New Roman" w:hAnsi="Times New Roman" w:cs="Times New Roman"/>
        </w:rPr>
      </w:pPr>
    </w:p>
    <w:p w14:paraId="16F33B2F" w14:textId="77777777" w:rsidR="00440260" w:rsidRDefault="00440260" w:rsidP="00DD496F">
      <w:pPr>
        <w:rPr>
          <w:rFonts w:ascii="Times New Roman" w:hAnsi="Times New Roman" w:cs="Times New Roman"/>
        </w:rPr>
      </w:pPr>
    </w:p>
    <w:p w14:paraId="7D4C3D68" w14:textId="77777777" w:rsidR="00440260" w:rsidRDefault="00440260" w:rsidP="00DD496F">
      <w:pPr>
        <w:rPr>
          <w:rFonts w:ascii="Times New Roman" w:hAnsi="Times New Roman" w:cs="Times New Roman"/>
        </w:rPr>
      </w:pPr>
    </w:p>
    <w:p w14:paraId="5F585E23" w14:textId="77777777" w:rsidR="00440260" w:rsidRDefault="00440260" w:rsidP="00DD496F">
      <w:pPr>
        <w:rPr>
          <w:rFonts w:ascii="Times New Roman" w:hAnsi="Times New Roman" w:cs="Times New Roman"/>
        </w:rPr>
      </w:pPr>
    </w:p>
    <w:p w14:paraId="5F203BD2" w14:textId="77777777" w:rsidR="00440260" w:rsidRDefault="00440260" w:rsidP="00DD496F">
      <w:pPr>
        <w:rPr>
          <w:rFonts w:ascii="Times New Roman" w:hAnsi="Times New Roman" w:cs="Times New Roman"/>
        </w:rPr>
      </w:pPr>
    </w:p>
    <w:p w14:paraId="12653BEF" w14:textId="77777777" w:rsidR="00440260" w:rsidRDefault="00440260" w:rsidP="00DD496F">
      <w:pPr>
        <w:rPr>
          <w:rFonts w:ascii="Times New Roman" w:hAnsi="Times New Roman" w:cs="Times New Roman"/>
        </w:rPr>
      </w:pPr>
    </w:p>
    <w:p w14:paraId="65238292" w14:textId="77777777" w:rsidR="00440260" w:rsidRPr="00A171AC" w:rsidRDefault="00440260" w:rsidP="00DD496F">
      <w:pPr>
        <w:rPr>
          <w:rFonts w:ascii="Times New Roman" w:hAnsi="Times New Roman" w:cs="Times New Roman"/>
        </w:rPr>
      </w:pPr>
    </w:p>
    <w:p w14:paraId="79A89015" w14:textId="389F741F" w:rsidR="00440260" w:rsidRPr="00A171AC" w:rsidRDefault="00440260" w:rsidP="00440260">
      <w:pPr>
        <w:jc w:val="center"/>
        <w:rPr>
          <w:rFonts w:ascii="Times New Roman" w:hAnsi="Times New Roman" w:cs="Times New Roman"/>
        </w:rPr>
      </w:pPr>
      <w:r w:rsidRPr="00A171AC">
        <w:rPr>
          <w:rFonts w:ascii="Times New Roman" w:hAnsi="Times New Roman" w:cs="Times New Roman"/>
        </w:rPr>
        <w:t>SC114</w:t>
      </w:r>
    </w:p>
    <w:p w14:paraId="53D26130" w14:textId="77777777" w:rsidR="00AD7E13" w:rsidRPr="00A171AC" w:rsidRDefault="00440260" w:rsidP="00AD7E13">
      <w:pPr>
        <w:jc w:val="center"/>
        <w:rPr>
          <w:rFonts w:ascii="Times New Roman" w:hAnsi="Times New Roman" w:cs="Times New Roman"/>
        </w:rPr>
      </w:pPr>
      <w:r w:rsidRPr="00A171AC">
        <w:rPr>
          <w:rFonts w:ascii="Times New Roman" w:hAnsi="Times New Roman" w:cs="Times New Roman"/>
        </w:rPr>
        <w:t>A Bill to Change the Required Math to Graduate High School in Tennessee</w:t>
      </w:r>
    </w:p>
    <w:p w14:paraId="4CBAF795" w14:textId="6907303C" w:rsidR="00440260" w:rsidRPr="00A171AC" w:rsidRDefault="00440260" w:rsidP="00AD7E13">
      <w:pPr>
        <w:jc w:val="center"/>
        <w:rPr>
          <w:rFonts w:ascii="Times New Roman" w:hAnsi="Times New Roman" w:cs="Times New Roman"/>
        </w:rPr>
      </w:pPr>
      <w:r w:rsidRPr="00A171AC">
        <w:rPr>
          <w:rFonts w:ascii="Times New Roman" w:hAnsi="Times New Roman" w:cs="Times New Roman"/>
        </w:rPr>
        <w:t>Open for Sponsorship</w:t>
      </w:r>
    </w:p>
    <w:p w14:paraId="3BB8FEB3" w14:textId="77777777" w:rsidR="00440260" w:rsidRPr="00A171AC" w:rsidRDefault="00440260" w:rsidP="00440260">
      <w:pPr>
        <w:rPr>
          <w:rFonts w:ascii="Times New Roman" w:hAnsi="Times New Roman" w:cs="Times New Roman"/>
        </w:rPr>
      </w:pPr>
    </w:p>
    <w:p w14:paraId="430FDE43" w14:textId="77777777" w:rsidR="00440260" w:rsidRPr="00A171AC" w:rsidRDefault="00440260" w:rsidP="00440260">
      <w:pPr>
        <w:rPr>
          <w:rFonts w:ascii="Times New Roman" w:hAnsi="Times New Roman" w:cs="Times New Roman"/>
        </w:rPr>
      </w:pPr>
      <w:r w:rsidRPr="00A171AC">
        <w:rPr>
          <w:rFonts w:ascii="Times New Roman" w:hAnsi="Times New Roman" w:cs="Times New Roman"/>
        </w:rPr>
        <w:t xml:space="preserve">Section 1: Be it enacted that Algebra II, Trigonometry, and Calculus are no longer required to graduate high school for any public, private, or home educated students in the state of Tennessee. </w:t>
      </w:r>
    </w:p>
    <w:p w14:paraId="52CE83E2" w14:textId="77777777" w:rsidR="00440260" w:rsidRPr="00A171AC" w:rsidRDefault="00440260" w:rsidP="00440260">
      <w:pPr>
        <w:rPr>
          <w:rFonts w:ascii="Times New Roman" w:hAnsi="Times New Roman" w:cs="Times New Roman"/>
        </w:rPr>
      </w:pPr>
      <w:r w:rsidRPr="00A171AC">
        <w:rPr>
          <w:rFonts w:ascii="Times New Roman" w:hAnsi="Times New Roman" w:cs="Times New Roman"/>
        </w:rPr>
        <w:t xml:space="preserve">Instead, a one-year class teaching math skills applicable to everyday life will be required for graduation. </w:t>
      </w:r>
    </w:p>
    <w:p w14:paraId="57A6633F" w14:textId="77777777" w:rsidR="00440260" w:rsidRPr="00A171AC" w:rsidRDefault="00440260" w:rsidP="00440260">
      <w:pPr>
        <w:rPr>
          <w:rFonts w:ascii="Times New Roman" w:hAnsi="Times New Roman" w:cs="Times New Roman"/>
        </w:rPr>
      </w:pPr>
      <w:r w:rsidRPr="00A171AC">
        <w:rPr>
          <w:rFonts w:ascii="Times New Roman" w:hAnsi="Times New Roman" w:cs="Times New Roman"/>
        </w:rPr>
        <w:t xml:space="preserve">Section 2: Algebra II will be defined as the third math class taken in high school. Trigonometry and Calculus will be defined as higher level math classes. High School will be defined as a school that typically comprises of grades 9 through 12 and is attended after middle school, and applicable math skills will be defined as paying taxes, starting a business, writing a check, and other mathematically related skills for everyday life. </w:t>
      </w:r>
    </w:p>
    <w:p w14:paraId="253A422D" w14:textId="77777777" w:rsidR="00440260" w:rsidRPr="00A171AC" w:rsidRDefault="00440260" w:rsidP="00440260">
      <w:pPr>
        <w:rPr>
          <w:rFonts w:ascii="Times New Roman" w:hAnsi="Times New Roman" w:cs="Times New Roman"/>
        </w:rPr>
      </w:pPr>
      <w:r w:rsidRPr="00A171AC">
        <w:rPr>
          <w:rFonts w:ascii="Times New Roman" w:hAnsi="Times New Roman" w:cs="Times New Roman"/>
        </w:rPr>
        <w:t xml:space="preserve">Section 3: Funding will come from the general budget of the state of Tennessee. </w:t>
      </w:r>
    </w:p>
    <w:p w14:paraId="47098D77" w14:textId="77777777" w:rsidR="00440260" w:rsidRPr="00A171AC" w:rsidRDefault="00440260" w:rsidP="00440260">
      <w:pPr>
        <w:rPr>
          <w:rFonts w:ascii="Times New Roman" w:hAnsi="Times New Roman" w:cs="Times New Roman"/>
        </w:rPr>
      </w:pPr>
      <w:r w:rsidRPr="00A171AC">
        <w:rPr>
          <w:rFonts w:ascii="Times New Roman" w:hAnsi="Times New Roman" w:cs="Times New Roman"/>
        </w:rPr>
        <w:t xml:space="preserve">Section 4: This will be enforced by the Tennessee Department of Education and all other necessary government enforcement. </w:t>
      </w:r>
    </w:p>
    <w:p w14:paraId="5484F542" w14:textId="77777777" w:rsidR="00440260" w:rsidRPr="00A171AC" w:rsidRDefault="00440260" w:rsidP="00440260">
      <w:pPr>
        <w:rPr>
          <w:rFonts w:ascii="Times New Roman" w:hAnsi="Times New Roman" w:cs="Times New Roman"/>
        </w:rPr>
      </w:pPr>
      <w:r w:rsidRPr="00A171AC">
        <w:rPr>
          <w:rFonts w:ascii="Times New Roman" w:hAnsi="Times New Roman" w:cs="Times New Roman"/>
        </w:rPr>
        <w:t xml:space="preserve">Section 5: This will go into effect at the beginning of the next Tennessee school year. </w:t>
      </w:r>
    </w:p>
    <w:p w14:paraId="0BC1B574" w14:textId="77777777" w:rsidR="00440260" w:rsidRPr="00A171AC" w:rsidRDefault="00440260" w:rsidP="00440260">
      <w:pPr>
        <w:rPr>
          <w:rFonts w:ascii="Times New Roman" w:hAnsi="Times New Roman" w:cs="Times New Roman"/>
        </w:rPr>
      </w:pPr>
      <w:r w:rsidRPr="00A171AC">
        <w:rPr>
          <w:rFonts w:ascii="Times New Roman" w:hAnsi="Times New Roman" w:cs="Times New Roman"/>
        </w:rPr>
        <w:t xml:space="preserve">Section 6: All laws or parts of laws in conflict with this bill are hereby declared null and void. </w:t>
      </w:r>
    </w:p>
    <w:p w14:paraId="4377E9FB" w14:textId="77777777" w:rsidR="00440260" w:rsidRPr="00CF7D3E" w:rsidRDefault="00440260" w:rsidP="00DD496F">
      <w:pPr>
        <w:rPr>
          <w:rFonts w:ascii="Times New Roman" w:hAnsi="Times New Roman" w:cs="Times New Roman"/>
        </w:rPr>
      </w:pPr>
    </w:p>
    <w:sectPr w:rsidR="00440260" w:rsidRPr="00CF7D3E" w:rsidSect="007B4BA2">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0117A"/>
    <w:multiLevelType w:val="multilevel"/>
    <w:tmpl w:val="7002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9658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11"/>
    <w:rsid w:val="002E00F3"/>
    <w:rsid w:val="00351262"/>
    <w:rsid w:val="0038142C"/>
    <w:rsid w:val="003A5BF8"/>
    <w:rsid w:val="00422F11"/>
    <w:rsid w:val="00440260"/>
    <w:rsid w:val="00452A22"/>
    <w:rsid w:val="004B766E"/>
    <w:rsid w:val="007B4BA2"/>
    <w:rsid w:val="00932544"/>
    <w:rsid w:val="00A171AC"/>
    <w:rsid w:val="00A644D5"/>
    <w:rsid w:val="00AD7E13"/>
    <w:rsid w:val="00B43CAB"/>
    <w:rsid w:val="00B814B3"/>
    <w:rsid w:val="00CF7D3E"/>
    <w:rsid w:val="00DD496F"/>
    <w:rsid w:val="00FC36D9"/>
    <w:rsid w:val="00FF3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BC887"/>
  <w15:chartTrackingRefBased/>
  <w15:docId w15:val="{DCA60503-A25F-4744-8BD9-AEEB8E57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F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22F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2F1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22F1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22F1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22F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F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F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F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F1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22F1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2F1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22F1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22F1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22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F11"/>
    <w:rPr>
      <w:rFonts w:eastAsiaTheme="majorEastAsia" w:cstheme="majorBidi"/>
      <w:color w:val="272727" w:themeColor="text1" w:themeTint="D8"/>
    </w:rPr>
  </w:style>
  <w:style w:type="paragraph" w:styleId="Title">
    <w:name w:val="Title"/>
    <w:basedOn w:val="Normal"/>
    <w:next w:val="Normal"/>
    <w:link w:val="TitleChar"/>
    <w:uiPriority w:val="10"/>
    <w:qFormat/>
    <w:rsid w:val="00422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F11"/>
    <w:pPr>
      <w:spacing w:before="160"/>
      <w:jc w:val="center"/>
    </w:pPr>
    <w:rPr>
      <w:i/>
      <w:iCs/>
      <w:color w:val="404040" w:themeColor="text1" w:themeTint="BF"/>
    </w:rPr>
  </w:style>
  <w:style w:type="character" w:customStyle="1" w:styleId="QuoteChar">
    <w:name w:val="Quote Char"/>
    <w:basedOn w:val="DefaultParagraphFont"/>
    <w:link w:val="Quote"/>
    <w:uiPriority w:val="29"/>
    <w:rsid w:val="00422F11"/>
    <w:rPr>
      <w:i/>
      <w:iCs/>
      <w:color w:val="404040" w:themeColor="text1" w:themeTint="BF"/>
    </w:rPr>
  </w:style>
  <w:style w:type="paragraph" w:styleId="ListParagraph">
    <w:name w:val="List Paragraph"/>
    <w:basedOn w:val="Normal"/>
    <w:uiPriority w:val="34"/>
    <w:qFormat/>
    <w:rsid w:val="00422F11"/>
    <w:pPr>
      <w:ind w:left="720"/>
      <w:contextualSpacing/>
    </w:pPr>
  </w:style>
  <w:style w:type="character" w:styleId="IntenseEmphasis">
    <w:name w:val="Intense Emphasis"/>
    <w:basedOn w:val="DefaultParagraphFont"/>
    <w:uiPriority w:val="21"/>
    <w:qFormat/>
    <w:rsid w:val="00422F11"/>
    <w:rPr>
      <w:i/>
      <w:iCs/>
      <w:color w:val="2E74B5" w:themeColor="accent1" w:themeShade="BF"/>
    </w:rPr>
  </w:style>
  <w:style w:type="paragraph" w:styleId="IntenseQuote">
    <w:name w:val="Intense Quote"/>
    <w:basedOn w:val="Normal"/>
    <w:next w:val="Normal"/>
    <w:link w:val="IntenseQuoteChar"/>
    <w:uiPriority w:val="30"/>
    <w:qFormat/>
    <w:rsid w:val="00422F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22F11"/>
    <w:rPr>
      <w:i/>
      <w:iCs/>
      <w:color w:val="2E74B5" w:themeColor="accent1" w:themeShade="BF"/>
    </w:rPr>
  </w:style>
  <w:style w:type="character" w:styleId="IntenseReference">
    <w:name w:val="Intense Reference"/>
    <w:basedOn w:val="DefaultParagraphFont"/>
    <w:uiPriority w:val="32"/>
    <w:qFormat/>
    <w:rsid w:val="00422F1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14</Pages>
  <Words>2621</Words>
  <Characters>14940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PARKER</dc:creator>
  <cp:keywords/>
  <dc:description/>
  <cp:lastModifiedBy>JOEL PARKER</cp:lastModifiedBy>
  <cp:revision>8</cp:revision>
  <dcterms:created xsi:type="dcterms:W3CDTF">2026-03-07T00:42:00Z</dcterms:created>
  <dcterms:modified xsi:type="dcterms:W3CDTF">2026-03-07T02:14:00Z</dcterms:modified>
</cp:coreProperties>
</file>